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88" w:rsidRDefault="004C4F3F">
      <w:r>
        <w:rPr>
          <w:noProof/>
          <w:lang w:eastAsia="pt-BR"/>
        </w:rPr>
        <w:drawing>
          <wp:anchor distT="0" distB="0" distL="114300" distR="114300" simplePos="0" relativeHeight="251649536" behindDoc="0" locked="0" layoutInCell="1" allowOverlap="1" wp14:anchorId="57EA6FBA" wp14:editId="57CD206A">
            <wp:simplePos x="0" y="0"/>
            <wp:positionH relativeFrom="column">
              <wp:posOffset>-784860</wp:posOffset>
            </wp:positionH>
            <wp:positionV relativeFrom="paragraph">
              <wp:posOffset>100331</wp:posOffset>
            </wp:positionV>
            <wp:extent cx="4943475" cy="2686050"/>
            <wp:effectExtent l="0" t="0" r="9525"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as.jpg"/>
                    <pic:cNvPicPr/>
                  </pic:nvPicPr>
                  <pic:blipFill>
                    <a:blip r:embed="rId8">
                      <a:extLst>
                        <a:ext uri="{28A0092B-C50C-407E-A947-70E740481C1C}">
                          <a14:useLocalDpi xmlns:a14="http://schemas.microsoft.com/office/drawing/2010/main" val="0"/>
                        </a:ext>
                      </a:extLst>
                    </a:blip>
                    <a:stretch>
                      <a:fillRect/>
                    </a:stretch>
                  </pic:blipFill>
                  <pic:spPr>
                    <a:xfrm>
                      <a:off x="0" y="0"/>
                      <a:ext cx="4943475" cy="2686050"/>
                    </a:xfrm>
                    <a:prstGeom prst="rect">
                      <a:avLst/>
                    </a:prstGeom>
                  </pic:spPr>
                </pic:pic>
              </a:graphicData>
            </a:graphic>
            <wp14:sizeRelH relativeFrom="page">
              <wp14:pctWidth>0</wp14:pctWidth>
            </wp14:sizeRelH>
            <wp14:sizeRelV relativeFrom="page">
              <wp14:pctHeight>0</wp14:pctHeight>
            </wp14:sizeRelV>
          </wp:anchor>
        </w:drawing>
      </w:r>
      <w:r w:rsidR="00C53F81">
        <w:rPr>
          <w:rFonts w:ascii="Times New Roman" w:eastAsia="Times New Roman" w:hAnsi="Times New Roman" w:cs="Times New Roman"/>
          <w:bCs/>
          <w:noProof/>
          <w:sz w:val="24"/>
          <w:lang w:eastAsia="pt-BR"/>
        </w:rPr>
        <w:drawing>
          <wp:anchor distT="0" distB="0" distL="114300" distR="114300" simplePos="0" relativeHeight="251641344" behindDoc="0" locked="0" layoutInCell="1" allowOverlap="1" wp14:anchorId="018A93BA" wp14:editId="3C51F028">
            <wp:simplePos x="0" y="0"/>
            <wp:positionH relativeFrom="column">
              <wp:posOffset>-756285</wp:posOffset>
            </wp:positionH>
            <wp:positionV relativeFrom="paragraph">
              <wp:posOffset>-690245</wp:posOffset>
            </wp:positionV>
            <wp:extent cx="1143000" cy="676275"/>
            <wp:effectExtent l="0" t="0" r="0" b="9525"/>
            <wp:wrapNone/>
            <wp:docPr id="20" name="Imagem 20" descr="LOGO PREF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EF 2013"/>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F81">
        <w:rPr>
          <w:noProof/>
          <w:lang w:eastAsia="pt-BR"/>
        </w:rPr>
        <w:drawing>
          <wp:anchor distT="0" distB="0" distL="114300" distR="114300" simplePos="0" relativeHeight="251642368" behindDoc="0" locked="0" layoutInCell="1" allowOverlap="1" wp14:anchorId="2E77011B" wp14:editId="26722E32">
            <wp:simplePos x="0" y="0"/>
            <wp:positionH relativeFrom="column">
              <wp:posOffset>5339715</wp:posOffset>
            </wp:positionH>
            <wp:positionV relativeFrom="paragraph">
              <wp:posOffset>-675640</wp:posOffset>
            </wp:positionV>
            <wp:extent cx="737235" cy="671195"/>
            <wp:effectExtent l="0" t="0" r="5715" b="0"/>
            <wp:wrapNone/>
            <wp:docPr id="5" name="Imagem 4" descr="machado de assis.jpg"/>
            <wp:cNvGraphicFramePr/>
            <a:graphic xmlns:a="http://schemas.openxmlformats.org/drawingml/2006/main">
              <a:graphicData uri="http://schemas.openxmlformats.org/drawingml/2006/picture">
                <pic:pic xmlns:pic="http://schemas.openxmlformats.org/drawingml/2006/picture">
                  <pic:nvPicPr>
                    <pic:cNvPr id="5" name="Imagem 4" descr="machado de assi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7235" cy="671195"/>
                    </a:xfrm>
                    <a:prstGeom prst="rect">
                      <a:avLst/>
                    </a:prstGeom>
                  </pic:spPr>
                </pic:pic>
              </a:graphicData>
            </a:graphic>
            <wp14:sizeRelH relativeFrom="page">
              <wp14:pctWidth>0</wp14:pctWidth>
            </wp14:sizeRelH>
            <wp14:sizeRelV relativeFrom="page">
              <wp14:pctHeight>0</wp14:pctHeight>
            </wp14:sizeRelV>
          </wp:anchor>
        </w:drawing>
      </w:r>
      <w:r w:rsidR="009B12CD">
        <w:rPr>
          <w:noProof/>
          <w:lang w:eastAsia="pt-BR"/>
        </w:rPr>
        <mc:AlternateContent>
          <mc:Choice Requires="wps">
            <w:drawing>
              <wp:anchor distT="0" distB="0" distL="114300" distR="114300" simplePos="0" relativeHeight="251639296" behindDoc="0" locked="0" layoutInCell="1" allowOverlap="1" wp14:anchorId="0562EF49" wp14:editId="3F82830F">
                <wp:simplePos x="0" y="0"/>
                <wp:positionH relativeFrom="column">
                  <wp:posOffset>4239260</wp:posOffset>
                </wp:positionH>
                <wp:positionV relativeFrom="paragraph">
                  <wp:posOffset>132080</wp:posOffset>
                </wp:positionV>
                <wp:extent cx="1980565" cy="342900"/>
                <wp:effectExtent l="0" t="0" r="19685" b="19050"/>
                <wp:wrapNone/>
                <wp:docPr id="3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342900"/>
                        </a:xfrm>
                        <a:prstGeom prst="rect">
                          <a:avLst/>
                        </a:prstGeom>
                        <a:solidFill>
                          <a:schemeClr val="bg1"/>
                        </a:solidFill>
                        <a:ln w="12700">
                          <a:headEnd/>
                          <a:tailEnd type="none" w="lg" len="lg"/>
                        </a:ln>
                      </wps:spPr>
                      <wps:style>
                        <a:lnRef idx="2">
                          <a:schemeClr val="dk1"/>
                        </a:lnRef>
                        <a:fillRef idx="1">
                          <a:schemeClr val="lt1"/>
                        </a:fillRef>
                        <a:effectRef idx="0">
                          <a:schemeClr val="dk1"/>
                        </a:effectRef>
                        <a:fontRef idx="minor">
                          <a:schemeClr val="dk1"/>
                        </a:fontRef>
                      </wps:style>
                      <wps:txbx>
                        <w:txbxContent>
                          <w:p w:rsidR="00063AF4" w:rsidRPr="001D70FA" w:rsidRDefault="00063AF4" w:rsidP="009B12CD">
                            <w:pPr>
                              <w:jc w:val="center"/>
                              <w:rPr>
                                <w:rFonts w:asciiTheme="majorHAnsi" w:hAnsiTheme="majorHAnsi"/>
                                <w:b/>
                                <w:sz w:val="32"/>
                                <w:szCs w:val="32"/>
                              </w:rPr>
                            </w:pPr>
                            <w:r w:rsidRPr="001D70FA">
                              <w:rPr>
                                <w:rFonts w:asciiTheme="majorHAnsi" w:hAnsiTheme="majorHAnsi"/>
                                <w:b/>
                                <w:sz w:val="32"/>
                                <w:szCs w:val="32"/>
                              </w:rPr>
                              <w:t>CARGO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2EF49" id="Rectangle 61" o:spid="_x0000_s1026" style="position:absolute;margin-left:333.8pt;margin-top:10.4pt;width:155.9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" fillcolor="white [3212]" strokecolor="black [3200]" strokeweight="1pt">
                <v:stroke endarrowwidth="wide" endarrowlength="long"/>
                <v:textbox>
                  <w:txbxContent>
                    <w:p w:rsidR="00063AF4" w:rsidRPr="001D70FA" w:rsidRDefault="00063AF4" w:rsidP="009B12CD">
                      <w:pPr>
                        <w:jc w:val="center"/>
                        <w:rPr>
                          <w:rFonts w:asciiTheme="majorHAnsi" w:hAnsiTheme="majorHAnsi"/>
                          <w:b/>
                          <w:sz w:val="32"/>
                          <w:szCs w:val="32"/>
                        </w:rPr>
                      </w:pPr>
                      <w:r w:rsidRPr="001D70FA">
                        <w:rPr>
                          <w:rFonts w:asciiTheme="majorHAnsi" w:hAnsiTheme="majorHAnsi"/>
                          <w:b/>
                          <w:sz w:val="32"/>
                          <w:szCs w:val="32"/>
                        </w:rPr>
                        <w:t>CARGO</w:t>
                      </w:r>
                    </w:p>
                  </w:txbxContent>
                </v:textbox>
              </v:rect>
            </w:pict>
          </mc:Fallback>
        </mc:AlternateContent>
      </w:r>
      <w:r w:rsidR="00702D88">
        <w:rPr>
          <w:noProof/>
          <w:lang w:eastAsia="pt-BR"/>
        </w:rPr>
        <mc:AlternateContent>
          <mc:Choice Requires="wps">
            <w:drawing>
              <wp:anchor distT="0" distB="0" distL="114300" distR="114300" simplePos="0" relativeHeight="251638272" behindDoc="0" locked="0" layoutInCell="1" allowOverlap="1" wp14:anchorId="0CEAB17E" wp14:editId="22A7D67D">
                <wp:simplePos x="0" y="0"/>
                <wp:positionH relativeFrom="column">
                  <wp:posOffset>-832485</wp:posOffset>
                </wp:positionH>
                <wp:positionV relativeFrom="paragraph">
                  <wp:posOffset>-728345</wp:posOffset>
                </wp:positionV>
                <wp:extent cx="7048500" cy="771525"/>
                <wp:effectExtent l="57150" t="38100" r="76200" b="104775"/>
                <wp:wrapNone/>
                <wp:docPr id="1" name="Retângulo 1"/>
                <wp:cNvGraphicFramePr/>
                <a:graphic xmlns:a="http://schemas.openxmlformats.org/drawingml/2006/main">
                  <a:graphicData uri="http://schemas.microsoft.com/office/word/2010/wordprocessingShape">
                    <wps:wsp>
                      <wps:cNvSpPr/>
                      <wps:spPr>
                        <a:xfrm>
                          <a:off x="0" y="0"/>
                          <a:ext cx="7048500" cy="771525"/>
                        </a:xfrm>
                        <a:prstGeom prst="rect">
                          <a:avLst/>
                        </a:prstGeom>
                        <a:solidFill>
                          <a:schemeClr val="bg1"/>
                        </a:solidFill>
                        <a:ln>
                          <a:solidFill>
                            <a:schemeClr val="tx1"/>
                          </a:solidFill>
                        </a:ln>
                      </wps:spPr>
                      <wps:style>
                        <a:lnRef idx="1">
                          <a:schemeClr val="dk1"/>
                        </a:lnRef>
                        <a:fillRef idx="2">
                          <a:schemeClr val="dk1"/>
                        </a:fillRef>
                        <a:effectRef idx="1">
                          <a:schemeClr val="dk1"/>
                        </a:effectRef>
                        <a:fontRef idx="minor">
                          <a:schemeClr val="dk1"/>
                        </a:fontRef>
                      </wps:style>
                      <wps:txbx>
                        <w:txbxContent>
                          <w:p w:rsidR="00063AF4" w:rsidRPr="00501FB6" w:rsidRDefault="00063AF4" w:rsidP="00501FB6">
                            <w:pPr>
                              <w:shd w:val="clear" w:color="auto" w:fill="FFFFFF" w:themeFill="background1"/>
                              <w:tabs>
                                <w:tab w:val="left" w:pos="284"/>
                              </w:tabs>
                              <w:spacing w:after="0" w:line="240" w:lineRule="auto"/>
                              <w:ind w:left="284" w:hanging="284"/>
                              <w:jc w:val="center"/>
                              <w:rPr>
                                <w:rFonts w:ascii="Arial Black" w:hAnsi="Arial Black"/>
                                <w:b/>
                                <w:szCs w:val="26"/>
                              </w:rPr>
                            </w:pPr>
                            <w:r w:rsidRPr="00501FB6">
                              <w:rPr>
                                <w:rFonts w:ascii="Arial Black" w:hAnsi="Arial Black"/>
                                <w:b/>
                                <w:szCs w:val="26"/>
                              </w:rPr>
                              <w:t>ESTADO DO MARANHÃO</w:t>
                            </w:r>
                          </w:p>
                          <w:p w:rsidR="00063AF4" w:rsidRPr="00501FB6" w:rsidRDefault="00063AF4" w:rsidP="00501FB6">
                            <w:pPr>
                              <w:shd w:val="clear" w:color="auto" w:fill="FFFFFF" w:themeFill="background1"/>
                              <w:tabs>
                                <w:tab w:val="left" w:pos="284"/>
                              </w:tabs>
                              <w:spacing w:after="0" w:line="240" w:lineRule="auto"/>
                              <w:ind w:left="284" w:hanging="284"/>
                              <w:jc w:val="center"/>
                              <w:rPr>
                                <w:rFonts w:ascii="Arial Black" w:hAnsi="Arial Black"/>
                                <w:b/>
                                <w:szCs w:val="26"/>
                              </w:rPr>
                            </w:pPr>
                            <w:r w:rsidRPr="00501FB6">
                              <w:rPr>
                                <w:rFonts w:ascii="Arial Black" w:hAnsi="Arial Black" w:cs="Cambria"/>
                                <w:b/>
                                <w:bCs/>
                                <w:szCs w:val="26"/>
                              </w:rPr>
                              <w:t xml:space="preserve">PREFEITURA MUNICIPAL DE AMAPÁ DO MARANHÃO </w:t>
                            </w:r>
                          </w:p>
                          <w:p w:rsidR="00063AF4" w:rsidRPr="00501FB6" w:rsidRDefault="00063AF4" w:rsidP="00501FB6">
                            <w:pPr>
                              <w:shd w:val="clear" w:color="auto" w:fill="FFFFFF" w:themeFill="background1"/>
                              <w:tabs>
                                <w:tab w:val="left" w:pos="284"/>
                              </w:tabs>
                              <w:spacing w:after="0" w:line="240" w:lineRule="auto"/>
                              <w:ind w:left="284" w:hanging="284"/>
                              <w:jc w:val="center"/>
                              <w:rPr>
                                <w:rFonts w:ascii="Arial Black" w:hAnsi="Arial Black"/>
                                <w:b/>
                                <w:szCs w:val="26"/>
                              </w:rPr>
                            </w:pPr>
                            <w:r w:rsidRPr="00501FB6">
                              <w:rPr>
                                <w:rFonts w:ascii="Arial Black" w:hAnsi="Arial Black"/>
                                <w:b/>
                                <w:szCs w:val="26"/>
                              </w:rPr>
                              <w:t>CONCURSO PÚBLICO PARA PROVIMENTOS DE CARGOS</w:t>
                            </w:r>
                          </w:p>
                          <w:p w:rsidR="00063AF4" w:rsidRPr="00550588" w:rsidRDefault="00063AF4" w:rsidP="009B12CD">
                            <w:pPr>
                              <w:pStyle w:val="Ttulo"/>
                              <w:jc w:val="center"/>
                              <w:rPr>
                                <w:color w:val="auto"/>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AB17E" id="Retângulo 1" o:spid="_x0000_s1027" style="position:absolute;margin-left:-65.55pt;margin-top:-57.35pt;width:555pt;height:6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" fillcolor="white [3212]" strokecolor="black [3213]">
                <v:shadow on="t" color="black" opacity="24903f" origin=",.5" offset="0,.55556mm"/>
                <v:textbox>
                  <w:txbxContent>
                    <w:p w:rsidR="00063AF4" w:rsidRPr="00501FB6" w:rsidRDefault="00063AF4" w:rsidP="00501FB6">
                      <w:pPr>
                        <w:shd w:val="clear" w:color="auto" w:fill="FFFFFF" w:themeFill="background1"/>
                        <w:tabs>
                          <w:tab w:val="left" w:pos="284"/>
                        </w:tabs>
                        <w:spacing w:after="0" w:line="240" w:lineRule="auto"/>
                        <w:ind w:left="284" w:hanging="284"/>
                        <w:jc w:val="center"/>
                        <w:rPr>
                          <w:rFonts w:ascii="Arial Black" w:hAnsi="Arial Black"/>
                          <w:b/>
                          <w:szCs w:val="26"/>
                        </w:rPr>
                      </w:pPr>
                      <w:r w:rsidRPr="00501FB6">
                        <w:rPr>
                          <w:rFonts w:ascii="Arial Black" w:hAnsi="Arial Black"/>
                          <w:b/>
                          <w:szCs w:val="26"/>
                        </w:rPr>
                        <w:t>ESTADO DO MARANHÃO</w:t>
                      </w:r>
                    </w:p>
                    <w:p w:rsidR="00063AF4" w:rsidRPr="00501FB6" w:rsidRDefault="00063AF4" w:rsidP="00501FB6">
                      <w:pPr>
                        <w:shd w:val="clear" w:color="auto" w:fill="FFFFFF" w:themeFill="background1"/>
                        <w:tabs>
                          <w:tab w:val="left" w:pos="284"/>
                        </w:tabs>
                        <w:spacing w:after="0" w:line="240" w:lineRule="auto"/>
                        <w:ind w:left="284" w:hanging="284"/>
                        <w:jc w:val="center"/>
                        <w:rPr>
                          <w:rFonts w:ascii="Arial Black" w:hAnsi="Arial Black"/>
                          <w:b/>
                          <w:szCs w:val="26"/>
                        </w:rPr>
                      </w:pPr>
                      <w:r w:rsidRPr="00501FB6">
                        <w:rPr>
                          <w:rFonts w:ascii="Arial Black" w:hAnsi="Arial Black" w:cs="Cambria"/>
                          <w:b/>
                          <w:bCs/>
                          <w:szCs w:val="26"/>
                        </w:rPr>
                        <w:t xml:space="preserve">PREFEITURA MUNICIPAL DE AMAPÁ DO MARANHÃO </w:t>
                      </w:r>
                    </w:p>
                    <w:p w:rsidR="00063AF4" w:rsidRPr="00501FB6" w:rsidRDefault="00063AF4" w:rsidP="00501FB6">
                      <w:pPr>
                        <w:shd w:val="clear" w:color="auto" w:fill="FFFFFF" w:themeFill="background1"/>
                        <w:tabs>
                          <w:tab w:val="left" w:pos="284"/>
                        </w:tabs>
                        <w:spacing w:after="0" w:line="240" w:lineRule="auto"/>
                        <w:ind w:left="284" w:hanging="284"/>
                        <w:jc w:val="center"/>
                        <w:rPr>
                          <w:rFonts w:ascii="Arial Black" w:hAnsi="Arial Black"/>
                          <w:b/>
                          <w:szCs w:val="26"/>
                        </w:rPr>
                      </w:pPr>
                      <w:r w:rsidRPr="00501FB6">
                        <w:rPr>
                          <w:rFonts w:ascii="Arial Black" w:hAnsi="Arial Black"/>
                          <w:b/>
                          <w:szCs w:val="26"/>
                        </w:rPr>
                        <w:t>CONCURSO PÚBLICO PARA PROVIMENTOS DE CARGOS</w:t>
                      </w:r>
                    </w:p>
                    <w:p w:rsidR="00063AF4" w:rsidRPr="00550588" w:rsidRDefault="00063AF4" w:rsidP="009B12CD">
                      <w:pPr>
                        <w:pStyle w:val="Ttulo"/>
                        <w:jc w:val="center"/>
                        <w:rPr>
                          <w:color w:val="auto"/>
                          <w:sz w:val="28"/>
                        </w:rPr>
                      </w:pPr>
                    </w:p>
                  </w:txbxContent>
                </v:textbox>
              </v:rect>
            </w:pict>
          </mc:Fallback>
        </mc:AlternateContent>
      </w:r>
    </w:p>
    <w:p w:rsidR="00702D88" w:rsidRDefault="009B12CD">
      <w:r>
        <w:rPr>
          <w:noProof/>
          <w:lang w:eastAsia="pt-BR"/>
        </w:rPr>
        <mc:AlternateContent>
          <mc:Choice Requires="wps">
            <w:drawing>
              <wp:anchor distT="0" distB="0" distL="114300" distR="114300" simplePos="0" relativeHeight="251640320" behindDoc="0" locked="0" layoutInCell="1" allowOverlap="1" wp14:anchorId="1BDC373B" wp14:editId="6A3F804A">
                <wp:simplePos x="0" y="0"/>
                <wp:positionH relativeFrom="column">
                  <wp:posOffset>4248150</wp:posOffset>
                </wp:positionH>
                <wp:positionV relativeFrom="paragraph">
                  <wp:posOffset>226695</wp:posOffset>
                </wp:positionV>
                <wp:extent cx="1990090" cy="1447800"/>
                <wp:effectExtent l="0" t="0" r="10160" b="19050"/>
                <wp:wrapNone/>
                <wp:docPr id="3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1447800"/>
                        </a:xfrm>
                        <a:prstGeom prst="rect">
                          <a:avLst/>
                        </a:prstGeom>
                        <a:ln w="15875">
                          <a:prstDash val="sysDash"/>
                          <a:headEnd/>
                          <a:tailEnd type="none" w="lg" len="lg"/>
                        </a:ln>
                      </wps:spPr>
                      <wps:style>
                        <a:lnRef idx="2">
                          <a:schemeClr val="dk1"/>
                        </a:lnRef>
                        <a:fillRef idx="1">
                          <a:schemeClr val="lt1"/>
                        </a:fillRef>
                        <a:effectRef idx="0">
                          <a:schemeClr val="dk1"/>
                        </a:effectRef>
                        <a:fontRef idx="minor">
                          <a:schemeClr val="dk1"/>
                        </a:fontRef>
                      </wps:style>
                      <wps:txbx>
                        <w:txbxContent>
                          <w:p w:rsidR="00063AF4" w:rsidRPr="0095261E" w:rsidRDefault="00063AF4" w:rsidP="007D03A5">
                            <w:pPr>
                              <w:spacing w:after="0" w:line="240" w:lineRule="auto"/>
                              <w:jc w:val="center"/>
                              <w:rPr>
                                <w:rFonts w:ascii="Arial Black" w:hAnsi="Arial Black"/>
                                <w:b/>
                                <w:sz w:val="34"/>
                                <w:szCs w:val="34"/>
                              </w:rPr>
                            </w:pPr>
                          </w:p>
                          <w:p w:rsidR="00063AF4" w:rsidRPr="004301BD" w:rsidRDefault="0078090D" w:rsidP="007D03A5">
                            <w:pPr>
                              <w:spacing w:after="0" w:line="240" w:lineRule="auto"/>
                              <w:jc w:val="center"/>
                              <w:rPr>
                                <w:rFonts w:ascii="Arial Black" w:hAnsi="Arial Black"/>
                                <w:b/>
                                <w:sz w:val="28"/>
                                <w:szCs w:val="28"/>
                              </w:rPr>
                            </w:pPr>
                            <w:r>
                              <w:rPr>
                                <w:rFonts w:ascii="Arial Black" w:hAnsi="Arial Black"/>
                                <w:b/>
                                <w:sz w:val="28"/>
                                <w:szCs w:val="28"/>
                              </w:rPr>
                              <w:t>TÉCNICO EM CONTABILIDADE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373B" id="Rectangle 62" o:spid="_x0000_s1028" style="position:absolute;margin-left:334.5pt;margin-top:17.85pt;width:156.7pt;height:1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" fillcolor="white [3201]" strokecolor="black [3200]" strokeweight="1.25pt">
                <v:stroke dashstyle="3 1" endarrowwidth="wide" endarrowlength="long"/>
                <v:textbox>
                  <w:txbxContent>
                    <w:p w:rsidR="00063AF4" w:rsidRPr="0095261E" w:rsidRDefault="00063AF4" w:rsidP="007D03A5">
                      <w:pPr>
                        <w:spacing w:after="0" w:line="240" w:lineRule="auto"/>
                        <w:jc w:val="center"/>
                        <w:rPr>
                          <w:rFonts w:ascii="Arial Black" w:hAnsi="Arial Black"/>
                          <w:b/>
                          <w:sz w:val="34"/>
                          <w:szCs w:val="34"/>
                        </w:rPr>
                      </w:pPr>
                    </w:p>
                    <w:p w:rsidR="00063AF4" w:rsidRPr="004301BD" w:rsidRDefault="0078090D" w:rsidP="007D03A5">
                      <w:pPr>
                        <w:spacing w:after="0" w:line="240" w:lineRule="auto"/>
                        <w:jc w:val="center"/>
                        <w:rPr>
                          <w:rFonts w:ascii="Arial Black" w:hAnsi="Arial Black"/>
                          <w:b/>
                          <w:sz w:val="28"/>
                          <w:szCs w:val="28"/>
                        </w:rPr>
                      </w:pPr>
                      <w:r>
                        <w:rPr>
                          <w:rFonts w:ascii="Arial Black" w:hAnsi="Arial Black"/>
                          <w:b/>
                          <w:sz w:val="28"/>
                          <w:szCs w:val="28"/>
                        </w:rPr>
                        <w:t>TÉCNICO EM CONTABILIDADE</w:t>
                      </w:r>
                    </w:p>
                  </w:txbxContent>
                </v:textbox>
              </v:rect>
            </w:pict>
          </mc:Fallback>
        </mc:AlternateContent>
      </w:r>
    </w:p>
    <w:p w:rsidR="00702D88" w:rsidRDefault="00702D88"/>
    <w:p w:rsidR="00702D88" w:rsidRDefault="00702D88"/>
    <w:p w:rsidR="00702D88" w:rsidRDefault="00702D88"/>
    <w:p w:rsidR="00702D88" w:rsidRDefault="00702D88"/>
    <w:p w:rsidR="00702D88" w:rsidRDefault="009B12CD">
      <w:r>
        <w:rPr>
          <w:noProof/>
          <w:lang w:eastAsia="pt-BR"/>
        </w:rPr>
        <mc:AlternateContent>
          <mc:Choice Requires="wps">
            <w:drawing>
              <wp:anchor distT="0" distB="0" distL="114300" distR="114300" simplePos="0" relativeHeight="251667968" behindDoc="0" locked="0" layoutInCell="1" allowOverlap="1" wp14:anchorId="1159A693" wp14:editId="37581E89">
                <wp:simplePos x="0" y="0"/>
                <wp:positionH relativeFrom="column">
                  <wp:posOffset>4248785</wp:posOffset>
                </wp:positionH>
                <wp:positionV relativeFrom="paragraph">
                  <wp:posOffset>133350</wp:posOffset>
                </wp:positionV>
                <wp:extent cx="1999615" cy="390525"/>
                <wp:effectExtent l="0" t="0" r="635" b="9525"/>
                <wp:wrapNone/>
                <wp:docPr id="3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0525"/>
                        </a:xfrm>
                        <a:prstGeom prst="rect">
                          <a:avLst/>
                        </a:prstGeom>
                        <a:ln w="12700">
                          <a:headEnd/>
                          <a:tailEnd type="none" w="lg" len="lg"/>
                        </a:ln>
                      </wps:spPr>
                      <wps:style>
                        <a:lnRef idx="2">
                          <a:schemeClr val="dk1"/>
                        </a:lnRef>
                        <a:fillRef idx="1">
                          <a:schemeClr val="lt1"/>
                        </a:fillRef>
                        <a:effectRef idx="0">
                          <a:schemeClr val="dk1"/>
                        </a:effectRef>
                        <a:fontRef idx="minor">
                          <a:schemeClr val="dk1"/>
                        </a:fontRef>
                      </wps:style>
                      <wps:txbx>
                        <w:txbxContent>
                          <w:p w:rsidR="00063AF4" w:rsidRPr="00806F20" w:rsidRDefault="00063AF4" w:rsidP="009B12CD">
                            <w:pPr>
                              <w:spacing w:before="120"/>
                              <w:jc w:val="center"/>
                              <w:rPr>
                                <w:rFonts w:asciiTheme="majorHAnsi" w:hAnsiTheme="majorHAnsi"/>
                                <w:b/>
                                <w:sz w:val="32"/>
                              </w:rPr>
                            </w:pPr>
                            <w:r w:rsidRPr="00806F20">
                              <w:rPr>
                                <w:rFonts w:asciiTheme="majorHAnsi" w:hAnsiTheme="majorHAnsi"/>
                                <w:b/>
                                <w:sz w:val="32"/>
                              </w:rPr>
                              <w:t xml:space="preserve">TURNO: </w:t>
                            </w:r>
                            <w:r>
                              <w:rPr>
                                <w:rFonts w:asciiTheme="majorHAnsi" w:hAnsiTheme="majorHAnsi"/>
                                <w:b/>
                                <w:sz w:val="32"/>
                              </w:rPr>
                              <w:t>MANHÃ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9A693" id="Rectangle 63" o:spid="_x0000_s1029" style="position:absolute;margin-left:334.55pt;margin-top:10.5pt;width:157.4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" fillcolor="white [3201]" strokecolor="black [3200]" strokeweight="1pt">
                <v:stroke endarrowwidth="wide" endarrowlength="long"/>
                <v:textbox>
                  <w:txbxContent>
                    <w:p w:rsidR="00063AF4" w:rsidRPr="00806F20" w:rsidRDefault="00063AF4" w:rsidP="009B12CD">
                      <w:pPr>
                        <w:spacing w:before="120"/>
                        <w:jc w:val="center"/>
                        <w:rPr>
                          <w:rFonts w:asciiTheme="majorHAnsi" w:hAnsiTheme="majorHAnsi"/>
                          <w:b/>
                          <w:sz w:val="32"/>
                        </w:rPr>
                      </w:pPr>
                      <w:r w:rsidRPr="00806F20">
                        <w:rPr>
                          <w:rFonts w:asciiTheme="majorHAnsi" w:hAnsiTheme="majorHAnsi"/>
                          <w:b/>
                          <w:sz w:val="32"/>
                        </w:rPr>
                        <w:t xml:space="preserve">TURNO: </w:t>
                      </w:r>
                      <w:r>
                        <w:rPr>
                          <w:rFonts w:asciiTheme="majorHAnsi" w:hAnsiTheme="majorHAnsi"/>
                          <w:b/>
                          <w:sz w:val="32"/>
                        </w:rPr>
                        <w:t>MANHÃ</w:t>
                      </w:r>
                    </w:p>
                  </w:txbxContent>
                </v:textbox>
              </v:rect>
            </w:pict>
          </mc:Fallback>
        </mc:AlternateContent>
      </w:r>
    </w:p>
    <w:p w:rsidR="00702D88" w:rsidRDefault="009B12CD">
      <w:r>
        <w:rPr>
          <w:noProof/>
          <w:lang w:eastAsia="pt-BR"/>
        </w:rPr>
        <w:drawing>
          <wp:anchor distT="0" distB="0" distL="114300" distR="114300" simplePos="0" relativeHeight="251650560" behindDoc="0" locked="0" layoutInCell="1" allowOverlap="1" wp14:anchorId="756667E3" wp14:editId="74AC65B3">
            <wp:simplePos x="0" y="0"/>
            <wp:positionH relativeFrom="column">
              <wp:posOffset>4234814</wp:posOffset>
            </wp:positionH>
            <wp:positionV relativeFrom="paragraph">
              <wp:posOffset>295910</wp:posOffset>
            </wp:positionV>
            <wp:extent cx="2009775" cy="917575"/>
            <wp:effectExtent l="19050" t="19050" r="28575" b="15875"/>
            <wp:wrapNone/>
            <wp:docPr id="7" name="Imagem 7" descr="C:\Documents and Settings\giga\Meus documentos\Machado de Assi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ga\Meus documentos\Machado de Assis - Logo.JPG"/>
                    <pic:cNvPicPr>
                      <a:picLocks noChangeAspect="1" noChangeArrowheads="1"/>
                    </pic:cNvPicPr>
                  </pic:nvPicPr>
                  <pic:blipFill>
                    <a:blip r:embed="rId12" cstate="print">
                      <a:grayscl/>
                    </a:blip>
                    <a:srcRect/>
                    <a:stretch>
                      <a:fillRect/>
                    </a:stretch>
                  </pic:blipFill>
                  <pic:spPr bwMode="auto">
                    <a:xfrm>
                      <a:off x="0" y="0"/>
                      <a:ext cx="2009793" cy="917583"/>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702D88" w:rsidRDefault="009B12CD">
      <w:r>
        <w:rPr>
          <w:noProof/>
          <w:lang w:eastAsia="pt-BR"/>
        </w:rPr>
        <mc:AlternateContent>
          <mc:Choice Requires="wps">
            <w:drawing>
              <wp:anchor distT="0" distB="0" distL="114300" distR="114300" simplePos="0" relativeHeight="251668992" behindDoc="0" locked="0" layoutInCell="1" allowOverlap="1" wp14:anchorId="60DEB9B2" wp14:editId="5B86BD9A">
                <wp:simplePos x="0" y="0"/>
                <wp:positionH relativeFrom="column">
                  <wp:posOffset>-832486</wp:posOffset>
                </wp:positionH>
                <wp:positionV relativeFrom="paragraph">
                  <wp:posOffset>239395</wp:posOffset>
                </wp:positionV>
                <wp:extent cx="4981575" cy="295275"/>
                <wp:effectExtent l="0" t="0" r="28575" b="28575"/>
                <wp:wrapNone/>
                <wp:docPr id="33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95275"/>
                        </a:xfrm>
                        <a:prstGeom prst="rect">
                          <a:avLst/>
                        </a:prstGeom>
                        <a:solidFill>
                          <a:schemeClr val="bg1"/>
                        </a:solidFill>
                        <a:ln w="12700">
                          <a:solidFill>
                            <a:schemeClr val="tx1"/>
                          </a:solidFill>
                          <a:headEnd/>
                          <a:tailEnd type="none" w="lg" len="lg"/>
                        </a:ln>
                      </wps:spPr>
                      <wps:style>
                        <a:lnRef idx="2">
                          <a:schemeClr val="dk1"/>
                        </a:lnRef>
                        <a:fillRef idx="1">
                          <a:schemeClr val="lt1"/>
                        </a:fillRef>
                        <a:effectRef idx="0">
                          <a:schemeClr val="dk1"/>
                        </a:effectRef>
                        <a:fontRef idx="minor">
                          <a:schemeClr val="dk1"/>
                        </a:fontRef>
                      </wps:style>
                      <wps:txbx>
                        <w:txbxContent>
                          <w:p w:rsidR="00063AF4" w:rsidRPr="004C032E" w:rsidRDefault="00063AF4" w:rsidP="009B12CD">
                            <w:pPr>
                              <w:jc w:val="center"/>
                              <w:rPr>
                                <w:rFonts w:asciiTheme="majorHAnsi" w:hAnsiTheme="majorHAnsi"/>
                                <w:b/>
                                <w:sz w:val="28"/>
                              </w:rPr>
                            </w:pPr>
                            <w:r w:rsidRPr="004C032E">
                              <w:rPr>
                                <w:rFonts w:asciiTheme="majorHAnsi" w:hAnsiTheme="majorHAnsi"/>
                                <w:b/>
                                <w:sz w:val="28"/>
                              </w:rPr>
                              <w:t>CADERNO DE PROVA OBJETIVA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EB9B2" id="_x0000_t202" coordsize="21600,21600" o:spt="202" path="m,l,21600r21600,l21600,xe">
                <v:stroke joinstyle="miter"/>
                <v:path gradientshapeok="t" o:connecttype="rect"/>
              </v:shapetype>
              <v:shape id="Text Box 66" o:spid="_x0000_s1030" type="#_x0000_t202" style="position:absolute;margin-left:-65.55pt;margin-top:18.85pt;width:392.2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" fillcolor="white [3212]" strokecolor="black [3213]" strokeweight="1pt">
                <v:stroke endarrowwidth="wide" endarrowlength="long"/>
                <v:textbox>
                  <w:txbxContent>
                    <w:p w:rsidR="00063AF4" w:rsidRPr="004C032E" w:rsidRDefault="00063AF4" w:rsidP="009B12CD">
                      <w:pPr>
                        <w:jc w:val="center"/>
                        <w:rPr>
                          <w:rFonts w:asciiTheme="majorHAnsi" w:hAnsiTheme="majorHAnsi"/>
                          <w:b/>
                          <w:sz w:val="28"/>
                        </w:rPr>
                      </w:pPr>
                      <w:r w:rsidRPr="004C032E">
                        <w:rPr>
                          <w:rFonts w:asciiTheme="majorHAnsi" w:hAnsiTheme="majorHAnsi"/>
                          <w:b/>
                          <w:sz w:val="28"/>
                        </w:rPr>
                        <w:t>CADERNO DE PROVA OBJETIVA</w:t>
                      </w:r>
                    </w:p>
                  </w:txbxContent>
                </v:textbox>
              </v:shape>
            </w:pict>
          </mc:Fallback>
        </mc:AlternateContent>
      </w:r>
    </w:p>
    <w:p w:rsidR="00702D88" w:rsidRDefault="009B12CD">
      <w:r>
        <w:rPr>
          <w:noProof/>
          <w:lang w:eastAsia="pt-BR"/>
        </w:rPr>
        <mc:AlternateContent>
          <mc:Choice Requires="wps">
            <w:drawing>
              <wp:anchor distT="0" distB="0" distL="114300" distR="114300" simplePos="0" relativeHeight="251670016" behindDoc="0" locked="0" layoutInCell="1" allowOverlap="1" wp14:anchorId="19933CA7" wp14:editId="408A8A44">
                <wp:simplePos x="0" y="0"/>
                <wp:positionH relativeFrom="column">
                  <wp:posOffset>-822960</wp:posOffset>
                </wp:positionH>
                <wp:positionV relativeFrom="paragraph">
                  <wp:posOffset>306705</wp:posOffset>
                </wp:positionV>
                <wp:extent cx="4991100" cy="4197350"/>
                <wp:effectExtent l="0" t="0" r="19050" b="12700"/>
                <wp:wrapNone/>
                <wp:docPr id="3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197350"/>
                        </a:xfrm>
                        <a:prstGeom prst="rect">
                          <a:avLst/>
                        </a:prstGeom>
                        <a:solidFill>
                          <a:srgbClr val="FFFFFF"/>
                        </a:solidFill>
                        <a:ln w="9525">
                          <a:solidFill>
                            <a:srgbClr val="000000"/>
                          </a:solidFill>
                          <a:miter lim="800000"/>
                          <a:headEnd/>
                          <a:tailEnd/>
                        </a:ln>
                      </wps:spPr>
                      <wps:txbx>
                        <w:txbxContent>
                          <w:p w:rsidR="00063AF4" w:rsidRPr="00CB710C" w:rsidRDefault="00063AF4" w:rsidP="009B12CD">
                            <w:pPr>
                              <w:spacing w:after="0" w:line="240" w:lineRule="auto"/>
                              <w:rPr>
                                <w:b/>
                                <w:sz w:val="6"/>
                                <w:szCs w:val="6"/>
                              </w:rPr>
                            </w:pPr>
                          </w:p>
                          <w:p w:rsidR="00063AF4" w:rsidRPr="00DE5302" w:rsidRDefault="00063AF4" w:rsidP="009B12CD">
                            <w:pPr>
                              <w:tabs>
                                <w:tab w:val="left" w:pos="2100"/>
                                <w:tab w:val="left" w:pos="9356"/>
                              </w:tabs>
                              <w:spacing w:after="0" w:line="240" w:lineRule="auto"/>
                              <w:jc w:val="both"/>
                              <w:rPr>
                                <w:rFonts w:ascii="Arial" w:hAnsi="Arial" w:cs="Arial"/>
                                <w:b/>
                                <w:bCs/>
                                <w:sz w:val="17"/>
                                <w:szCs w:val="17"/>
                              </w:rPr>
                            </w:pPr>
                            <w:r w:rsidRPr="00DE5302">
                              <w:rPr>
                                <w:rFonts w:ascii="Arial" w:hAnsi="Arial" w:cs="Arial"/>
                                <w:b/>
                                <w:bCs/>
                                <w:sz w:val="17"/>
                                <w:szCs w:val="17"/>
                              </w:rPr>
                              <w:t>Leia atentamente as instruções abaixo.</w:t>
                            </w:r>
                          </w:p>
                          <w:p w:rsidR="00063AF4" w:rsidRPr="009B12CD" w:rsidRDefault="00063AF4" w:rsidP="009B12CD">
                            <w:pPr>
                              <w:tabs>
                                <w:tab w:val="left" w:pos="2100"/>
                                <w:tab w:val="left" w:pos="9356"/>
                              </w:tabs>
                              <w:spacing w:after="0" w:line="240" w:lineRule="auto"/>
                              <w:jc w:val="both"/>
                              <w:rPr>
                                <w:rFonts w:ascii="Arial" w:hAnsi="Arial" w:cs="Arial"/>
                                <w:b/>
                                <w:bCs/>
                                <w:sz w:val="10"/>
                                <w:szCs w:val="10"/>
                              </w:rPr>
                            </w:pPr>
                          </w:p>
                          <w:p w:rsidR="00063AF4" w:rsidRPr="00DE5302" w:rsidRDefault="00063AF4" w:rsidP="009B12CD">
                            <w:pPr>
                              <w:tabs>
                                <w:tab w:val="left" w:pos="2100"/>
                                <w:tab w:val="left" w:pos="9356"/>
                              </w:tabs>
                              <w:spacing w:after="0" w:line="240" w:lineRule="auto"/>
                              <w:jc w:val="both"/>
                              <w:rPr>
                                <w:rFonts w:ascii="Arial" w:hAnsi="Arial" w:cs="Arial"/>
                                <w:sz w:val="17"/>
                                <w:szCs w:val="17"/>
                              </w:rPr>
                            </w:pPr>
                            <w:r w:rsidRPr="00DE5302">
                              <w:rPr>
                                <w:rFonts w:ascii="Arial" w:hAnsi="Arial" w:cs="Arial"/>
                                <w:b/>
                                <w:bCs/>
                                <w:sz w:val="17"/>
                                <w:szCs w:val="17"/>
                              </w:rPr>
                              <w:t>01</w:t>
                            </w:r>
                            <w:r w:rsidRPr="00DE5302">
                              <w:rPr>
                                <w:rFonts w:ascii="Arial" w:hAnsi="Arial" w:cs="Arial"/>
                                <w:sz w:val="17"/>
                                <w:szCs w:val="17"/>
                              </w:rPr>
                              <w:t>- Você recebeu do fiscal o seguinte material:</w:t>
                            </w:r>
                          </w:p>
                          <w:p w:rsidR="00063AF4" w:rsidRPr="00DE5302" w:rsidRDefault="00063AF4" w:rsidP="009B12CD">
                            <w:pPr>
                              <w:tabs>
                                <w:tab w:val="left" w:pos="9356"/>
                              </w:tabs>
                              <w:spacing w:after="0" w:line="240" w:lineRule="auto"/>
                              <w:jc w:val="both"/>
                              <w:rPr>
                                <w:rFonts w:asciiTheme="majorHAnsi" w:hAnsiTheme="majorHAnsi"/>
                                <w:sz w:val="17"/>
                                <w:szCs w:val="17"/>
                              </w:rPr>
                            </w:pPr>
                            <w:r w:rsidRPr="00DE5302">
                              <w:rPr>
                                <w:rFonts w:ascii="Arial" w:hAnsi="Arial" w:cs="Arial"/>
                                <w:sz w:val="17"/>
                                <w:szCs w:val="17"/>
                              </w:rPr>
                              <w:t xml:space="preserve">a) Este </w:t>
                            </w:r>
                            <w:r w:rsidRPr="00DE5302">
                              <w:rPr>
                                <w:rFonts w:ascii="Arial" w:hAnsi="Arial" w:cs="Arial"/>
                                <w:b/>
                                <w:bCs/>
                                <w:sz w:val="17"/>
                                <w:szCs w:val="17"/>
                              </w:rPr>
                              <w:t>Caderno</w:t>
                            </w:r>
                            <w:r w:rsidRPr="00DE5302">
                              <w:rPr>
                                <w:rFonts w:ascii="Arial" w:hAnsi="Arial" w:cs="Arial"/>
                                <w:sz w:val="17"/>
                                <w:szCs w:val="17"/>
                              </w:rPr>
                              <w:t xml:space="preserve">, com </w:t>
                            </w:r>
                            <w:r w:rsidRPr="008357CE">
                              <w:rPr>
                                <w:rFonts w:ascii="Arial" w:hAnsi="Arial" w:cs="Arial"/>
                                <w:b/>
                                <w:sz w:val="17"/>
                                <w:szCs w:val="17"/>
                              </w:rPr>
                              <w:t>40 (quarenta) questões</w:t>
                            </w:r>
                            <w:r w:rsidRPr="00DE5302">
                              <w:rPr>
                                <w:rFonts w:ascii="Arial" w:hAnsi="Arial" w:cs="Arial"/>
                                <w:sz w:val="17"/>
                                <w:szCs w:val="17"/>
                              </w:rPr>
                              <w:t xml:space="preserve"> da Prova Objetiva, sem repetição ou falha, conforme distribuição abaixo. Examine se a prova está completa, se há falhas ou imperfeições gráficas que causem dúvidas. </w:t>
                            </w:r>
                          </w:p>
                          <w:p w:rsidR="00063AF4" w:rsidRPr="00DE5302" w:rsidRDefault="00063AF4" w:rsidP="009B12CD">
                            <w:pPr>
                              <w:tabs>
                                <w:tab w:val="left" w:pos="2100"/>
                                <w:tab w:val="left" w:pos="9356"/>
                              </w:tabs>
                              <w:spacing w:after="0" w:line="240" w:lineRule="auto"/>
                              <w:jc w:val="both"/>
                              <w:rPr>
                                <w:rFonts w:ascii="Arial" w:hAnsi="Arial" w:cs="Arial"/>
                                <w:sz w:val="10"/>
                                <w:szCs w:val="10"/>
                              </w:rPr>
                            </w:pPr>
                          </w:p>
                          <w:tbl>
                            <w:tblPr>
                              <w:tblStyle w:val="Tabelacomgrade"/>
                              <w:tblW w:w="7513" w:type="dxa"/>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504"/>
                              <w:gridCol w:w="2504"/>
                              <w:gridCol w:w="2505"/>
                            </w:tblGrid>
                            <w:tr w:rsidR="00063AF4" w:rsidRPr="00DE5302" w:rsidTr="006F4FD0">
                              <w:trPr>
                                <w:trHeight w:val="233"/>
                              </w:trPr>
                              <w:tc>
                                <w:tcPr>
                                  <w:tcW w:w="2504" w:type="dxa"/>
                                  <w:shd w:val="clear" w:color="auto" w:fill="auto"/>
                                </w:tcPr>
                                <w:p w:rsidR="00063AF4" w:rsidRPr="00DE5302" w:rsidRDefault="00063AF4" w:rsidP="009B12CD">
                                  <w:pPr>
                                    <w:tabs>
                                      <w:tab w:val="left" w:pos="2100"/>
                                      <w:tab w:val="left" w:pos="9356"/>
                                    </w:tabs>
                                    <w:jc w:val="center"/>
                                    <w:rPr>
                                      <w:rFonts w:ascii="Arial" w:hAnsi="Arial" w:cs="Arial"/>
                                      <w:b/>
                                      <w:sz w:val="17"/>
                                      <w:szCs w:val="17"/>
                                    </w:rPr>
                                  </w:pPr>
                                  <w:r w:rsidRPr="00DE5302">
                                    <w:rPr>
                                      <w:rFonts w:ascii="Arial" w:hAnsi="Arial" w:cs="Arial"/>
                                      <w:b/>
                                      <w:sz w:val="17"/>
                                      <w:szCs w:val="17"/>
                                    </w:rPr>
                                    <w:t>Língua Portuguesa</w:t>
                                  </w:r>
                                </w:p>
                              </w:tc>
                              <w:tc>
                                <w:tcPr>
                                  <w:tcW w:w="2504" w:type="dxa"/>
                                  <w:tcBorders>
                                    <w:right w:val="single" w:sz="4" w:space="0" w:color="auto"/>
                                  </w:tcBorders>
                                  <w:shd w:val="clear" w:color="auto" w:fill="auto"/>
                                </w:tcPr>
                                <w:p w:rsidR="00063AF4" w:rsidRDefault="00063AF4" w:rsidP="009B12CD">
                                  <w:pPr>
                                    <w:tabs>
                                      <w:tab w:val="left" w:pos="2100"/>
                                      <w:tab w:val="left" w:pos="9356"/>
                                    </w:tabs>
                                    <w:jc w:val="center"/>
                                    <w:rPr>
                                      <w:rFonts w:ascii="Arial" w:hAnsi="Arial" w:cs="Arial"/>
                                      <w:b/>
                                      <w:sz w:val="17"/>
                                      <w:szCs w:val="17"/>
                                    </w:rPr>
                                  </w:pPr>
                                  <w:r>
                                    <w:rPr>
                                      <w:rFonts w:ascii="Arial" w:hAnsi="Arial" w:cs="Arial"/>
                                      <w:b/>
                                      <w:sz w:val="17"/>
                                      <w:szCs w:val="17"/>
                                    </w:rPr>
                                    <w:t>Informática</w:t>
                                  </w:r>
                                </w:p>
                              </w:tc>
                              <w:tc>
                                <w:tcPr>
                                  <w:tcW w:w="2505" w:type="dxa"/>
                                  <w:tcBorders>
                                    <w:left w:val="single" w:sz="4" w:space="0" w:color="auto"/>
                                  </w:tcBorders>
                                </w:tcPr>
                                <w:p w:rsidR="00063AF4" w:rsidRPr="00DE5302" w:rsidRDefault="00063AF4" w:rsidP="009B12CD">
                                  <w:pPr>
                                    <w:tabs>
                                      <w:tab w:val="left" w:pos="2100"/>
                                      <w:tab w:val="left" w:pos="9356"/>
                                    </w:tabs>
                                    <w:jc w:val="center"/>
                                    <w:rPr>
                                      <w:rFonts w:ascii="Arial" w:hAnsi="Arial" w:cs="Arial"/>
                                      <w:b/>
                                      <w:sz w:val="17"/>
                                      <w:szCs w:val="17"/>
                                    </w:rPr>
                                  </w:pPr>
                                  <w:r>
                                    <w:rPr>
                                      <w:rFonts w:ascii="Arial" w:hAnsi="Arial" w:cs="Arial"/>
                                      <w:b/>
                                      <w:sz w:val="17"/>
                                      <w:szCs w:val="17"/>
                                    </w:rPr>
                                    <w:t>Conhec. Específicos</w:t>
                                  </w:r>
                                </w:p>
                              </w:tc>
                            </w:tr>
                            <w:tr w:rsidR="00063AF4" w:rsidRPr="00DE5302" w:rsidTr="006F4FD0">
                              <w:trPr>
                                <w:trHeight w:val="174"/>
                              </w:trPr>
                              <w:tc>
                                <w:tcPr>
                                  <w:tcW w:w="2504" w:type="dxa"/>
                                </w:tcPr>
                                <w:p w:rsidR="00063AF4" w:rsidRPr="00DE5302" w:rsidRDefault="00063AF4" w:rsidP="009B12CD">
                                  <w:pPr>
                                    <w:tabs>
                                      <w:tab w:val="left" w:pos="2100"/>
                                      <w:tab w:val="left" w:pos="9356"/>
                                    </w:tabs>
                                    <w:jc w:val="center"/>
                                    <w:rPr>
                                      <w:rFonts w:ascii="Arial" w:hAnsi="Arial" w:cs="Arial"/>
                                      <w:sz w:val="17"/>
                                      <w:szCs w:val="17"/>
                                    </w:rPr>
                                  </w:pPr>
                                  <w:r>
                                    <w:rPr>
                                      <w:rFonts w:ascii="Arial" w:hAnsi="Arial" w:cs="Arial"/>
                                      <w:sz w:val="17"/>
                                      <w:szCs w:val="17"/>
                                    </w:rPr>
                                    <w:t>15</w:t>
                                  </w:r>
                                </w:p>
                              </w:tc>
                              <w:tc>
                                <w:tcPr>
                                  <w:tcW w:w="2504" w:type="dxa"/>
                                  <w:tcBorders>
                                    <w:right w:val="single" w:sz="4" w:space="0" w:color="auto"/>
                                  </w:tcBorders>
                                </w:tcPr>
                                <w:p w:rsidR="00063AF4" w:rsidRDefault="00063AF4" w:rsidP="009B12CD">
                                  <w:pPr>
                                    <w:tabs>
                                      <w:tab w:val="left" w:pos="2100"/>
                                      <w:tab w:val="left" w:pos="9356"/>
                                    </w:tabs>
                                    <w:jc w:val="center"/>
                                    <w:rPr>
                                      <w:rFonts w:ascii="Arial" w:hAnsi="Arial" w:cs="Arial"/>
                                      <w:sz w:val="17"/>
                                      <w:szCs w:val="17"/>
                                    </w:rPr>
                                  </w:pPr>
                                  <w:r>
                                    <w:rPr>
                                      <w:rFonts w:ascii="Arial" w:hAnsi="Arial" w:cs="Arial"/>
                                      <w:sz w:val="17"/>
                                      <w:szCs w:val="17"/>
                                    </w:rPr>
                                    <w:t>05</w:t>
                                  </w:r>
                                </w:p>
                              </w:tc>
                              <w:tc>
                                <w:tcPr>
                                  <w:tcW w:w="2505" w:type="dxa"/>
                                  <w:tcBorders>
                                    <w:left w:val="single" w:sz="4" w:space="0" w:color="auto"/>
                                  </w:tcBorders>
                                </w:tcPr>
                                <w:p w:rsidR="00063AF4" w:rsidRDefault="00063AF4" w:rsidP="009B12CD">
                                  <w:pPr>
                                    <w:tabs>
                                      <w:tab w:val="left" w:pos="2100"/>
                                      <w:tab w:val="left" w:pos="9356"/>
                                    </w:tabs>
                                    <w:jc w:val="center"/>
                                    <w:rPr>
                                      <w:rFonts w:ascii="Arial" w:hAnsi="Arial" w:cs="Arial"/>
                                      <w:sz w:val="17"/>
                                      <w:szCs w:val="17"/>
                                    </w:rPr>
                                  </w:pPr>
                                  <w:r>
                                    <w:rPr>
                                      <w:rFonts w:ascii="Arial" w:hAnsi="Arial" w:cs="Arial"/>
                                      <w:sz w:val="17"/>
                                      <w:szCs w:val="17"/>
                                    </w:rPr>
                                    <w:t>20</w:t>
                                  </w:r>
                                </w:p>
                              </w:tc>
                            </w:tr>
                          </w:tbl>
                          <w:p w:rsidR="00063AF4" w:rsidRPr="00B14741" w:rsidRDefault="00063AF4" w:rsidP="009B12CD">
                            <w:pPr>
                              <w:tabs>
                                <w:tab w:val="left" w:pos="2100"/>
                                <w:tab w:val="left" w:pos="9356"/>
                              </w:tabs>
                              <w:spacing w:after="0" w:line="240" w:lineRule="auto"/>
                              <w:jc w:val="both"/>
                              <w:rPr>
                                <w:rFonts w:ascii="Arial" w:hAnsi="Arial" w:cs="Arial"/>
                                <w:b/>
                                <w:bCs/>
                                <w:sz w:val="10"/>
                                <w:szCs w:val="10"/>
                              </w:rPr>
                            </w:pPr>
                          </w:p>
                          <w:p w:rsidR="00063AF4" w:rsidRPr="00B14741" w:rsidRDefault="00063AF4" w:rsidP="003142C7">
                            <w:pPr>
                              <w:shd w:val="clear" w:color="auto" w:fill="FFFFFF" w:themeFill="background1"/>
                              <w:tabs>
                                <w:tab w:val="left" w:pos="2100"/>
                                <w:tab w:val="left" w:pos="9356"/>
                              </w:tabs>
                              <w:spacing w:after="0" w:line="240" w:lineRule="auto"/>
                              <w:jc w:val="both"/>
                              <w:rPr>
                                <w:rFonts w:ascii="Arial" w:hAnsi="Arial" w:cs="Arial"/>
                                <w:b/>
                                <w:sz w:val="17"/>
                                <w:szCs w:val="17"/>
                              </w:rPr>
                            </w:pPr>
                            <w:r w:rsidRPr="00DE5302">
                              <w:rPr>
                                <w:rFonts w:ascii="Arial" w:hAnsi="Arial" w:cs="Arial"/>
                                <w:b/>
                                <w:bCs/>
                                <w:sz w:val="17"/>
                                <w:szCs w:val="17"/>
                              </w:rPr>
                              <w:t>02</w:t>
                            </w:r>
                            <w:r w:rsidRPr="00DE5302">
                              <w:rPr>
                                <w:rFonts w:ascii="Arial" w:hAnsi="Arial" w:cs="Arial"/>
                                <w:sz w:val="17"/>
                                <w:szCs w:val="17"/>
                              </w:rPr>
                              <w:t xml:space="preserve">- </w:t>
                            </w:r>
                            <w:r>
                              <w:rPr>
                                <w:rFonts w:ascii="Arial" w:hAnsi="Arial" w:cs="Arial"/>
                                <w:sz w:val="17"/>
                                <w:szCs w:val="17"/>
                              </w:rPr>
                              <w:t xml:space="preserve">A prova terá duração de </w:t>
                            </w:r>
                            <w:r w:rsidRPr="00B14741">
                              <w:rPr>
                                <w:rFonts w:ascii="Arial" w:hAnsi="Arial" w:cs="Arial"/>
                                <w:b/>
                                <w:sz w:val="17"/>
                                <w:szCs w:val="17"/>
                              </w:rPr>
                              <w:t>3 (três horas).</w:t>
                            </w:r>
                          </w:p>
                          <w:p w:rsidR="00063AF4" w:rsidRPr="00B14741" w:rsidRDefault="00063AF4" w:rsidP="003142C7">
                            <w:pPr>
                              <w:shd w:val="clear" w:color="auto" w:fill="FFFFFF" w:themeFill="background1"/>
                              <w:tabs>
                                <w:tab w:val="left" w:pos="2100"/>
                                <w:tab w:val="left" w:pos="9356"/>
                              </w:tabs>
                              <w:spacing w:after="0" w:line="240" w:lineRule="auto"/>
                              <w:jc w:val="both"/>
                              <w:rPr>
                                <w:rFonts w:ascii="Arial" w:hAnsi="Arial" w:cs="Arial"/>
                                <w:sz w:val="6"/>
                                <w:szCs w:val="6"/>
                              </w:rPr>
                            </w:pP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b/>
                                <w:bCs/>
                                <w:sz w:val="17"/>
                                <w:szCs w:val="17"/>
                              </w:rPr>
                              <w:t>03</w:t>
                            </w:r>
                            <w:r w:rsidRPr="00DE5302">
                              <w:rPr>
                                <w:rFonts w:ascii="Arial" w:hAnsi="Arial" w:cs="Arial"/>
                                <w:sz w:val="17"/>
                                <w:szCs w:val="17"/>
                              </w:rPr>
                              <w:t xml:space="preserve">- No </w:t>
                            </w:r>
                            <w:r w:rsidRPr="00DE5302">
                              <w:rPr>
                                <w:rFonts w:ascii="Arial" w:hAnsi="Arial" w:cs="Arial"/>
                                <w:b/>
                                <w:bCs/>
                                <w:sz w:val="17"/>
                                <w:szCs w:val="17"/>
                              </w:rPr>
                              <w:t>Cartão de Respostas</w:t>
                            </w:r>
                            <w:r w:rsidRPr="00DE5302">
                              <w:rPr>
                                <w:rFonts w:ascii="Arial" w:hAnsi="Arial" w:cs="Arial"/>
                                <w:sz w:val="17"/>
                                <w:szCs w:val="17"/>
                              </w:rPr>
                              <w:t xml:space="preserve">, a marcação da alternativa correta deve ser feita cobrindo a letra e preenchendo todo o espaço interno do quadrado, com caneta esferográfica de tinta na cor </w:t>
                            </w:r>
                            <w:r w:rsidRPr="00DE5302">
                              <w:rPr>
                                <w:rFonts w:ascii="Arial" w:hAnsi="Arial" w:cs="Arial"/>
                                <w:b/>
                                <w:bCs/>
                                <w:sz w:val="17"/>
                                <w:szCs w:val="17"/>
                              </w:rPr>
                              <w:t xml:space="preserve">azul </w:t>
                            </w:r>
                            <w:r w:rsidRPr="00DE5302">
                              <w:rPr>
                                <w:rFonts w:ascii="Arial" w:hAnsi="Arial" w:cs="Arial"/>
                                <w:sz w:val="17"/>
                                <w:szCs w:val="17"/>
                              </w:rPr>
                              <w:t xml:space="preserve">ou </w:t>
                            </w:r>
                            <w:r w:rsidRPr="00DE5302">
                              <w:rPr>
                                <w:rFonts w:ascii="Arial" w:hAnsi="Arial" w:cs="Arial"/>
                                <w:b/>
                                <w:bCs/>
                                <w:sz w:val="17"/>
                                <w:szCs w:val="17"/>
                              </w:rPr>
                              <w:t>preta</w:t>
                            </w:r>
                            <w:r w:rsidRPr="00DE5302">
                              <w:rPr>
                                <w:rFonts w:ascii="Arial" w:hAnsi="Arial" w:cs="Arial"/>
                                <w:sz w:val="17"/>
                                <w:szCs w:val="17"/>
                              </w:rPr>
                              <w:t>, de forma contínua e densa.</w:t>
                            </w: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sz w:val="17"/>
                                <w:szCs w:val="17"/>
                              </w:rPr>
                              <w:t xml:space="preserve">Exemplo: </w:t>
                            </w:r>
                            <w:r>
                              <w:rPr>
                                <w:rFonts w:ascii="Arial" w:hAnsi="Arial" w:cs="Arial"/>
                                <w:sz w:val="17"/>
                                <w:szCs w:val="17"/>
                              </w:rPr>
                              <w:t xml:space="preserve"> </w:t>
                            </w:r>
                          </w:p>
                          <w:p w:rsidR="00063AF4" w:rsidRPr="009B12CD" w:rsidRDefault="00063AF4" w:rsidP="003142C7">
                            <w:pPr>
                              <w:shd w:val="clear" w:color="auto" w:fill="FFFFFF" w:themeFill="background1"/>
                              <w:tabs>
                                <w:tab w:val="left" w:pos="2100"/>
                                <w:tab w:val="left" w:pos="9356"/>
                              </w:tabs>
                              <w:spacing w:after="0" w:line="240" w:lineRule="auto"/>
                              <w:jc w:val="both"/>
                              <w:rPr>
                                <w:rFonts w:ascii="Arial" w:hAnsi="Arial" w:cs="Arial"/>
                                <w:sz w:val="8"/>
                                <w:szCs w:val="8"/>
                              </w:rPr>
                            </w:pPr>
                          </w:p>
                          <w:p w:rsidR="00063AF4" w:rsidRDefault="00063AF4" w:rsidP="003142C7">
                            <w:pPr>
                              <w:shd w:val="clear" w:color="auto" w:fill="FFFFFF" w:themeFill="background1"/>
                              <w:tabs>
                                <w:tab w:val="left" w:pos="2100"/>
                                <w:tab w:val="left" w:pos="9356"/>
                              </w:tabs>
                              <w:spacing w:after="0" w:line="240" w:lineRule="auto"/>
                              <w:jc w:val="both"/>
                              <w:rPr>
                                <w:rFonts w:ascii="Arial" w:hAnsi="Arial" w:cs="Arial"/>
                                <w:b/>
                                <w:bCs/>
                                <w:sz w:val="17"/>
                                <w:szCs w:val="17"/>
                              </w:rPr>
                            </w:pP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b/>
                                <w:bCs/>
                                <w:sz w:val="17"/>
                                <w:szCs w:val="17"/>
                              </w:rPr>
                              <w:t>05</w:t>
                            </w:r>
                            <w:r w:rsidRPr="00DE5302">
                              <w:rPr>
                                <w:rFonts w:ascii="Arial" w:hAnsi="Arial" w:cs="Arial"/>
                                <w:sz w:val="17"/>
                                <w:szCs w:val="17"/>
                              </w:rPr>
                              <w:t xml:space="preserve">- Para cada uma das questões objetivas, são apresentadas </w:t>
                            </w:r>
                            <w:r w:rsidRPr="00DE5302">
                              <w:rPr>
                                <w:rFonts w:ascii="Arial" w:hAnsi="Arial" w:cs="Arial"/>
                                <w:b/>
                                <w:sz w:val="17"/>
                                <w:szCs w:val="17"/>
                              </w:rPr>
                              <w:t>4 (quatro) alternativas</w:t>
                            </w:r>
                            <w:r w:rsidRPr="00DE5302">
                              <w:rPr>
                                <w:rFonts w:ascii="Arial" w:hAnsi="Arial" w:cs="Arial"/>
                                <w:sz w:val="17"/>
                                <w:szCs w:val="17"/>
                              </w:rPr>
                              <w:t xml:space="preserve"> classificadas com as letras </w:t>
                            </w:r>
                            <w:r w:rsidRPr="00DE5302">
                              <w:rPr>
                                <w:rFonts w:ascii="Arial" w:hAnsi="Arial" w:cs="Arial"/>
                                <w:b/>
                                <w:sz w:val="17"/>
                                <w:szCs w:val="17"/>
                              </w:rPr>
                              <w:t>(A, B, C, D</w:t>
                            </w:r>
                            <w:r w:rsidRPr="00DE5302">
                              <w:rPr>
                                <w:rFonts w:ascii="Arial" w:hAnsi="Arial" w:cs="Arial"/>
                                <w:sz w:val="17"/>
                                <w:szCs w:val="17"/>
                              </w:rPr>
                              <w:t xml:space="preserve">), mas só uma responde adequadamente à questão proposta. Você só deve assinalar </w:t>
                            </w:r>
                            <w:r w:rsidRPr="00DE5302">
                              <w:rPr>
                                <w:rFonts w:ascii="Arial" w:hAnsi="Arial" w:cs="Arial"/>
                                <w:b/>
                                <w:bCs/>
                                <w:sz w:val="17"/>
                                <w:szCs w:val="17"/>
                              </w:rPr>
                              <w:t>uma alternativa</w:t>
                            </w:r>
                            <w:r w:rsidRPr="00DE5302">
                              <w:rPr>
                                <w:rFonts w:ascii="Arial" w:hAnsi="Arial" w:cs="Arial"/>
                                <w:sz w:val="17"/>
                                <w:szCs w:val="17"/>
                              </w:rPr>
                              <w:t>. A marcação em mais de uma alternativa anula a questão, mesmo que uma das respostas esteja correta.</w:t>
                            </w:r>
                            <w:r w:rsidRPr="003142C7">
                              <w:rPr>
                                <w:rFonts w:ascii="Arial" w:hAnsi="Arial" w:cs="Arial"/>
                                <w:b/>
                                <w:bCs/>
                                <w:noProof/>
                                <w:sz w:val="17"/>
                                <w:szCs w:val="17"/>
                                <w:lang w:eastAsia="pt-BR"/>
                              </w:rPr>
                              <w:t xml:space="preserve"> </w:t>
                            </w:r>
                          </w:p>
                          <w:p w:rsidR="00063AF4" w:rsidRPr="00F72E8E" w:rsidRDefault="00063AF4" w:rsidP="003142C7">
                            <w:pPr>
                              <w:shd w:val="clear" w:color="auto" w:fill="FFFFFF" w:themeFill="background1"/>
                              <w:tabs>
                                <w:tab w:val="left" w:pos="2100"/>
                                <w:tab w:val="left" w:pos="9356"/>
                              </w:tabs>
                              <w:spacing w:after="0" w:line="240" w:lineRule="auto"/>
                              <w:jc w:val="both"/>
                              <w:rPr>
                                <w:rFonts w:ascii="Arial" w:hAnsi="Arial" w:cs="Arial"/>
                                <w:sz w:val="10"/>
                                <w:szCs w:val="10"/>
                              </w:rPr>
                            </w:pP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b/>
                                <w:bCs/>
                                <w:sz w:val="17"/>
                                <w:szCs w:val="17"/>
                              </w:rPr>
                              <w:t>06</w:t>
                            </w:r>
                            <w:r w:rsidRPr="00DE5302">
                              <w:rPr>
                                <w:rFonts w:ascii="Arial" w:hAnsi="Arial" w:cs="Arial"/>
                                <w:sz w:val="17"/>
                                <w:szCs w:val="17"/>
                              </w:rPr>
                              <w:t xml:space="preserve">- </w:t>
                            </w:r>
                            <w:r w:rsidRPr="00DE5302">
                              <w:rPr>
                                <w:rFonts w:ascii="Arial" w:hAnsi="Arial" w:cs="Arial"/>
                                <w:b/>
                                <w:bCs/>
                                <w:sz w:val="17"/>
                                <w:szCs w:val="17"/>
                              </w:rPr>
                              <w:t xml:space="preserve">Será eliminado </w:t>
                            </w:r>
                            <w:r w:rsidRPr="00DE5302">
                              <w:rPr>
                                <w:rFonts w:ascii="Arial" w:hAnsi="Arial" w:cs="Arial"/>
                                <w:sz w:val="17"/>
                                <w:szCs w:val="17"/>
                              </w:rPr>
                              <w:t>do Concurso Público o candidato que:</w:t>
                            </w: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sz w:val="17"/>
                                <w:szCs w:val="17"/>
                              </w:rPr>
                              <w:t>a) Utilizar ou consultar cadernos, livros, notas de estudo, calculadoras, telefones celulares, pagers, walkmans, réguas, esquadros, transferidores, compassos, MP3, Ipod, Ipad e quaisquer outros recursos analógicos.</w:t>
                            </w:r>
                          </w:p>
                          <w:p w:rsidR="00063AF4" w:rsidRPr="00B14741" w:rsidRDefault="00063AF4" w:rsidP="003142C7">
                            <w:pPr>
                              <w:shd w:val="clear" w:color="auto" w:fill="FFFFFF" w:themeFill="background1"/>
                              <w:tabs>
                                <w:tab w:val="left" w:pos="2100"/>
                                <w:tab w:val="left" w:pos="9356"/>
                              </w:tabs>
                              <w:spacing w:after="0" w:line="240" w:lineRule="auto"/>
                              <w:jc w:val="both"/>
                              <w:rPr>
                                <w:rFonts w:ascii="Arial" w:hAnsi="Arial" w:cs="Arial"/>
                                <w:sz w:val="6"/>
                                <w:szCs w:val="6"/>
                              </w:rPr>
                            </w:pP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b/>
                                <w:bCs/>
                                <w:sz w:val="17"/>
                                <w:szCs w:val="17"/>
                              </w:rPr>
                            </w:pPr>
                            <w:r w:rsidRPr="00DE5302">
                              <w:rPr>
                                <w:rFonts w:ascii="Arial" w:hAnsi="Arial" w:cs="Arial"/>
                                <w:sz w:val="17"/>
                                <w:szCs w:val="17"/>
                              </w:rPr>
                              <w:t xml:space="preserve">b) Ausentar-se da sala, a qualquer tempo, portando o </w:t>
                            </w:r>
                            <w:r w:rsidRPr="00DE5302">
                              <w:rPr>
                                <w:rFonts w:ascii="Arial" w:hAnsi="Arial" w:cs="Arial"/>
                                <w:b/>
                                <w:bCs/>
                                <w:sz w:val="17"/>
                                <w:szCs w:val="17"/>
                              </w:rPr>
                              <w:t>Cartão de Respostas.</w:t>
                            </w: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b/>
                                <w:bCs/>
                                <w:i/>
                                <w:iCs/>
                                <w:sz w:val="17"/>
                                <w:szCs w:val="17"/>
                              </w:rPr>
                            </w:pPr>
                            <w:r w:rsidRPr="00DE5302">
                              <w:rPr>
                                <w:rFonts w:ascii="Arial" w:hAnsi="Arial" w:cs="Arial"/>
                                <w:b/>
                                <w:bCs/>
                                <w:i/>
                                <w:iCs/>
                                <w:sz w:val="17"/>
                                <w:szCs w:val="17"/>
                              </w:rPr>
                              <w:t>Observações: Por motivo de segurança, o candidato só poderá retirar-se da sala após 1 (uma) hora a partir do início da prova.</w:t>
                            </w:r>
                          </w:p>
                          <w:p w:rsidR="00063AF4" w:rsidRPr="00B14741" w:rsidRDefault="00063AF4" w:rsidP="003142C7">
                            <w:pPr>
                              <w:shd w:val="clear" w:color="auto" w:fill="FFFFFF" w:themeFill="background1"/>
                              <w:tabs>
                                <w:tab w:val="left" w:pos="2100"/>
                                <w:tab w:val="left" w:pos="9356"/>
                              </w:tabs>
                              <w:spacing w:after="0" w:line="240" w:lineRule="auto"/>
                              <w:ind w:left="-1276" w:firstLine="142"/>
                              <w:jc w:val="both"/>
                              <w:rPr>
                                <w:rFonts w:ascii="Arial" w:hAnsi="Arial" w:cs="Arial"/>
                                <w:b/>
                                <w:bCs/>
                                <w:i/>
                                <w:iCs/>
                                <w:sz w:val="6"/>
                                <w:szCs w:val="6"/>
                              </w:rPr>
                            </w:pPr>
                          </w:p>
                          <w:p w:rsidR="00063AF4"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B14741">
                              <w:rPr>
                                <w:rFonts w:ascii="Arial" w:hAnsi="Arial" w:cs="Arial"/>
                                <w:b/>
                                <w:bCs/>
                                <w:sz w:val="17"/>
                                <w:szCs w:val="17"/>
                              </w:rPr>
                              <w:t xml:space="preserve">5.11.1. </w:t>
                            </w:r>
                            <w:r w:rsidRPr="00B14741">
                              <w:rPr>
                                <w:rFonts w:ascii="Arial" w:hAnsi="Arial" w:cs="Arial"/>
                                <w:sz w:val="17"/>
                                <w:szCs w:val="17"/>
                              </w:rPr>
                              <w:t xml:space="preserve">O candidato somente poderá levar o Caderno de Questões caso saía da sala de aplicação de sua prova nos últimos </w:t>
                            </w:r>
                            <w:r w:rsidRPr="00F72E8E">
                              <w:rPr>
                                <w:rFonts w:ascii="Arial" w:hAnsi="Arial" w:cs="Arial"/>
                                <w:b/>
                                <w:sz w:val="17"/>
                                <w:szCs w:val="17"/>
                              </w:rPr>
                              <w:t>30 (trinta) minutos.</w:t>
                            </w:r>
                          </w:p>
                          <w:p w:rsidR="00063AF4" w:rsidRPr="008144AB" w:rsidRDefault="00063AF4" w:rsidP="009B12CD">
                            <w:pPr>
                              <w:tabs>
                                <w:tab w:val="left" w:pos="2100"/>
                                <w:tab w:val="left" w:pos="9356"/>
                              </w:tabs>
                              <w:spacing w:after="0" w:line="240" w:lineRule="auto"/>
                              <w:jc w:val="both"/>
                              <w:rPr>
                                <w:rFonts w:ascii="Arial" w:hAnsi="Arial" w:cs="Arial"/>
                                <w:b/>
                                <w:bCs/>
                                <w:i/>
                                <w:iCs/>
                                <w:sz w:val="18"/>
                                <w:szCs w:val="18"/>
                              </w:rPr>
                            </w:pPr>
                          </w:p>
                          <w:p w:rsidR="00063AF4" w:rsidRPr="00E07E9F" w:rsidRDefault="00063AF4" w:rsidP="009B12CD">
                            <w:pPr>
                              <w:spacing w:line="240" w:lineRule="auto"/>
                              <w:ind w:right="-155"/>
                              <w:rPr>
                                <w:rFonts w:asciiTheme="majorHAnsi" w:hAnsiTheme="majorHAnsi"/>
                                <w:b/>
                              </w:rPr>
                            </w:pPr>
                            <w:r w:rsidRPr="00E07E9F">
                              <w:rPr>
                                <w:rFonts w:ascii="Arial" w:hAnsi="Arial" w:cs="Arial"/>
                                <w:b/>
                                <w:sz w:val="18"/>
                                <w:szCs w:val="19"/>
                              </w:rPr>
                              <w:t>NOME DO</w:t>
                            </w:r>
                            <w:r>
                              <w:rPr>
                                <w:rFonts w:ascii="Arial" w:hAnsi="Arial" w:cs="Arial"/>
                                <w:b/>
                                <w:sz w:val="18"/>
                                <w:szCs w:val="19"/>
                              </w:rPr>
                              <w:t xml:space="preserve"> (A)</w:t>
                            </w:r>
                            <w:r w:rsidRPr="00E07E9F">
                              <w:rPr>
                                <w:rFonts w:ascii="Arial" w:hAnsi="Arial" w:cs="Arial"/>
                                <w:b/>
                                <w:sz w:val="18"/>
                                <w:szCs w:val="19"/>
                              </w:rPr>
                              <w:t xml:space="preserve"> CANDIDATO</w:t>
                            </w:r>
                            <w:r>
                              <w:rPr>
                                <w:rFonts w:ascii="Arial" w:hAnsi="Arial" w:cs="Arial"/>
                                <w:b/>
                                <w:sz w:val="18"/>
                                <w:szCs w:val="19"/>
                              </w:rPr>
                              <w:t xml:space="preserve"> (A)</w:t>
                            </w:r>
                            <w:r w:rsidRPr="00E07E9F">
                              <w:rPr>
                                <w:rFonts w:ascii="Arial" w:hAnsi="Arial" w:cs="Arial"/>
                                <w:b/>
                                <w:sz w:val="18"/>
                                <w:szCs w:val="19"/>
                              </w:rPr>
                              <w:t>:</w:t>
                            </w:r>
                            <w:r>
                              <w:rPr>
                                <w:rFonts w:ascii="Arial" w:hAnsi="Arial" w:cs="Arial"/>
                                <w:b/>
                                <w:sz w:val="18"/>
                                <w:szCs w:val="19"/>
                              </w:rPr>
                              <w:t>_________________________________________________</w:t>
                            </w:r>
                          </w:p>
                          <w:p w:rsidR="00063AF4" w:rsidRDefault="00063AF4" w:rsidP="009B12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33CA7" id="Text Box 65" o:spid="_x0000_s1031" type="#_x0000_t202" style="position:absolute;margin-left:-64.8pt;margin-top:24.15pt;width:393pt;height:3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">
                <v:textbox>
                  <w:txbxContent>
                    <w:p w:rsidR="00063AF4" w:rsidRPr="00CB710C" w:rsidRDefault="00063AF4" w:rsidP="009B12CD">
                      <w:pPr>
                        <w:spacing w:after="0" w:line="240" w:lineRule="auto"/>
                        <w:rPr>
                          <w:b/>
                          <w:sz w:val="6"/>
                          <w:szCs w:val="6"/>
                        </w:rPr>
                      </w:pPr>
                    </w:p>
                    <w:p w:rsidR="00063AF4" w:rsidRPr="00DE5302" w:rsidRDefault="00063AF4" w:rsidP="009B12CD">
                      <w:pPr>
                        <w:tabs>
                          <w:tab w:val="left" w:pos="2100"/>
                          <w:tab w:val="left" w:pos="9356"/>
                        </w:tabs>
                        <w:spacing w:after="0" w:line="240" w:lineRule="auto"/>
                        <w:jc w:val="both"/>
                        <w:rPr>
                          <w:rFonts w:ascii="Arial" w:hAnsi="Arial" w:cs="Arial"/>
                          <w:b/>
                          <w:bCs/>
                          <w:sz w:val="17"/>
                          <w:szCs w:val="17"/>
                        </w:rPr>
                      </w:pPr>
                      <w:r w:rsidRPr="00DE5302">
                        <w:rPr>
                          <w:rFonts w:ascii="Arial" w:hAnsi="Arial" w:cs="Arial"/>
                          <w:b/>
                          <w:bCs/>
                          <w:sz w:val="17"/>
                          <w:szCs w:val="17"/>
                        </w:rPr>
                        <w:t>Leia atentamente as instruções abaixo.</w:t>
                      </w:r>
                    </w:p>
                    <w:p w:rsidR="00063AF4" w:rsidRPr="009B12CD" w:rsidRDefault="00063AF4" w:rsidP="009B12CD">
                      <w:pPr>
                        <w:tabs>
                          <w:tab w:val="left" w:pos="2100"/>
                          <w:tab w:val="left" w:pos="9356"/>
                        </w:tabs>
                        <w:spacing w:after="0" w:line="240" w:lineRule="auto"/>
                        <w:jc w:val="both"/>
                        <w:rPr>
                          <w:rFonts w:ascii="Arial" w:hAnsi="Arial" w:cs="Arial"/>
                          <w:b/>
                          <w:bCs/>
                          <w:sz w:val="10"/>
                          <w:szCs w:val="10"/>
                        </w:rPr>
                      </w:pPr>
                    </w:p>
                    <w:p w:rsidR="00063AF4" w:rsidRPr="00DE5302" w:rsidRDefault="00063AF4" w:rsidP="009B12CD">
                      <w:pPr>
                        <w:tabs>
                          <w:tab w:val="left" w:pos="2100"/>
                          <w:tab w:val="left" w:pos="9356"/>
                        </w:tabs>
                        <w:spacing w:after="0" w:line="240" w:lineRule="auto"/>
                        <w:jc w:val="both"/>
                        <w:rPr>
                          <w:rFonts w:ascii="Arial" w:hAnsi="Arial" w:cs="Arial"/>
                          <w:sz w:val="17"/>
                          <w:szCs w:val="17"/>
                        </w:rPr>
                      </w:pPr>
                      <w:r w:rsidRPr="00DE5302">
                        <w:rPr>
                          <w:rFonts w:ascii="Arial" w:hAnsi="Arial" w:cs="Arial"/>
                          <w:b/>
                          <w:bCs/>
                          <w:sz w:val="17"/>
                          <w:szCs w:val="17"/>
                        </w:rPr>
                        <w:t>01</w:t>
                      </w:r>
                      <w:r w:rsidRPr="00DE5302">
                        <w:rPr>
                          <w:rFonts w:ascii="Arial" w:hAnsi="Arial" w:cs="Arial"/>
                          <w:sz w:val="17"/>
                          <w:szCs w:val="17"/>
                        </w:rPr>
                        <w:t>- Você recebeu do fiscal o seguinte material:</w:t>
                      </w:r>
                    </w:p>
                    <w:p w:rsidR="00063AF4" w:rsidRPr="00DE5302" w:rsidRDefault="00063AF4" w:rsidP="009B12CD">
                      <w:pPr>
                        <w:tabs>
                          <w:tab w:val="left" w:pos="9356"/>
                        </w:tabs>
                        <w:spacing w:after="0" w:line="240" w:lineRule="auto"/>
                        <w:jc w:val="both"/>
                        <w:rPr>
                          <w:rFonts w:asciiTheme="majorHAnsi" w:hAnsiTheme="majorHAnsi"/>
                          <w:sz w:val="17"/>
                          <w:szCs w:val="17"/>
                        </w:rPr>
                      </w:pPr>
                      <w:r w:rsidRPr="00DE5302">
                        <w:rPr>
                          <w:rFonts w:ascii="Arial" w:hAnsi="Arial" w:cs="Arial"/>
                          <w:sz w:val="17"/>
                          <w:szCs w:val="17"/>
                        </w:rPr>
                        <w:t xml:space="preserve">a) Este </w:t>
                      </w:r>
                      <w:r w:rsidRPr="00DE5302">
                        <w:rPr>
                          <w:rFonts w:ascii="Arial" w:hAnsi="Arial" w:cs="Arial"/>
                          <w:b/>
                          <w:bCs/>
                          <w:sz w:val="17"/>
                          <w:szCs w:val="17"/>
                        </w:rPr>
                        <w:t>Caderno</w:t>
                      </w:r>
                      <w:r w:rsidRPr="00DE5302">
                        <w:rPr>
                          <w:rFonts w:ascii="Arial" w:hAnsi="Arial" w:cs="Arial"/>
                          <w:sz w:val="17"/>
                          <w:szCs w:val="17"/>
                        </w:rPr>
                        <w:t xml:space="preserve">, com </w:t>
                      </w:r>
                      <w:r w:rsidRPr="008357CE">
                        <w:rPr>
                          <w:rFonts w:ascii="Arial" w:hAnsi="Arial" w:cs="Arial"/>
                          <w:b/>
                          <w:sz w:val="17"/>
                          <w:szCs w:val="17"/>
                        </w:rPr>
                        <w:t>40 (quarenta) questões</w:t>
                      </w:r>
                      <w:r w:rsidRPr="00DE5302">
                        <w:rPr>
                          <w:rFonts w:ascii="Arial" w:hAnsi="Arial" w:cs="Arial"/>
                          <w:sz w:val="17"/>
                          <w:szCs w:val="17"/>
                        </w:rPr>
                        <w:t xml:space="preserve"> da Prova Objetiva, sem repetição ou falha, conforme distribuição abaixo. Examine se a prova está completa, se há falhas ou imperfeições gráficas que causem dúvidas. </w:t>
                      </w:r>
                    </w:p>
                    <w:p w:rsidR="00063AF4" w:rsidRPr="00DE5302" w:rsidRDefault="00063AF4" w:rsidP="009B12CD">
                      <w:pPr>
                        <w:tabs>
                          <w:tab w:val="left" w:pos="2100"/>
                          <w:tab w:val="left" w:pos="9356"/>
                        </w:tabs>
                        <w:spacing w:after="0" w:line="240" w:lineRule="auto"/>
                        <w:jc w:val="both"/>
                        <w:rPr>
                          <w:rFonts w:ascii="Arial" w:hAnsi="Arial" w:cs="Arial"/>
                          <w:sz w:val="10"/>
                          <w:szCs w:val="10"/>
                        </w:rPr>
                      </w:pPr>
                    </w:p>
                    <w:tbl>
                      <w:tblPr>
                        <w:tblStyle w:val="Tabelacomgrade"/>
                        <w:tblW w:w="7513" w:type="dxa"/>
                        <w:tblInd w:w="-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504"/>
                        <w:gridCol w:w="2504"/>
                        <w:gridCol w:w="2505"/>
                      </w:tblGrid>
                      <w:tr w:rsidR="00063AF4" w:rsidRPr="00DE5302" w:rsidTr="006F4FD0">
                        <w:trPr>
                          <w:trHeight w:val="233"/>
                        </w:trPr>
                        <w:tc>
                          <w:tcPr>
                            <w:tcW w:w="2504" w:type="dxa"/>
                            <w:shd w:val="clear" w:color="auto" w:fill="auto"/>
                          </w:tcPr>
                          <w:p w:rsidR="00063AF4" w:rsidRPr="00DE5302" w:rsidRDefault="00063AF4" w:rsidP="009B12CD">
                            <w:pPr>
                              <w:tabs>
                                <w:tab w:val="left" w:pos="2100"/>
                                <w:tab w:val="left" w:pos="9356"/>
                              </w:tabs>
                              <w:jc w:val="center"/>
                              <w:rPr>
                                <w:rFonts w:ascii="Arial" w:hAnsi="Arial" w:cs="Arial"/>
                                <w:b/>
                                <w:sz w:val="17"/>
                                <w:szCs w:val="17"/>
                              </w:rPr>
                            </w:pPr>
                            <w:r w:rsidRPr="00DE5302">
                              <w:rPr>
                                <w:rFonts w:ascii="Arial" w:hAnsi="Arial" w:cs="Arial"/>
                                <w:b/>
                                <w:sz w:val="17"/>
                                <w:szCs w:val="17"/>
                              </w:rPr>
                              <w:t>Língua Portuguesa</w:t>
                            </w:r>
                          </w:p>
                        </w:tc>
                        <w:tc>
                          <w:tcPr>
                            <w:tcW w:w="2504" w:type="dxa"/>
                            <w:tcBorders>
                              <w:right w:val="single" w:sz="4" w:space="0" w:color="auto"/>
                            </w:tcBorders>
                            <w:shd w:val="clear" w:color="auto" w:fill="auto"/>
                          </w:tcPr>
                          <w:p w:rsidR="00063AF4" w:rsidRDefault="00063AF4" w:rsidP="009B12CD">
                            <w:pPr>
                              <w:tabs>
                                <w:tab w:val="left" w:pos="2100"/>
                                <w:tab w:val="left" w:pos="9356"/>
                              </w:tabs>
                              <w:jc w:val="center"/>
                              <w:rPr>
                                <w:rFonts w:ascii="Arial" w:hAnsi="Arial" w:cs="Arial"/>
                                <w:b/>
                                <w:sz w:val="17"/>
                                <w:szCs w:val="17"/>
                              </w:rPr>
                            </w:pPr>
                            <w:r>
                              <w:rPr>
                                <w:rFonts w:ascii="Arial" w:hAnsi="Arial" w:cs="Arial"/>
                                <w:b/>
                                <w:sz w:val="17"/>
                                <w:szCs w:val="17"/>
                              </w:rPr>
                              <w:t>Informática</w:t>
                            </w:r>
                          </w:p>
                        </w:tc>
                        <w:tc>
                          <w:tcPr>
                            <w:tcW w:w="2505" w:type="dxa"/>
                            <w:tcBorders>
                              <w:left w:val="single" w:sz="4" w:space="0" w:color="auto"/>
                            </w:tcBorders>
                          </w:tcPr>
                          <w:p w:rsidR="00063AF4" w:rsidRPr="00DE5302" w:rsidRDefault="00063AF4" w:rsidP="009B12CD">
                            <w:pPr>
                              <w:tabs>
                                <w:tab w:val="left" w:pos="2100"/>
                                <w:tab w:val="left" w:pos="9356"/>
                              </w:tabs>
                              <w:jc w:val="center"/>
                              <w:rPr>
                                <w:rFonts w:ascii="Arial" w:hAnsi="Arial" w:cs="Arial"/>
                                <w:b/>
                                <w:sz w:val="17"/>
                                <w:szCs w:val="17"/>
                              </w:rPr>
                            </w:pPr>
                            <w:r>
                              <w:rPr>
                                <w:rFonts w:ascii="Arial" w:hAnsi="Arial" w:cs="Arial"/>
                                <w:b/>
                                <w:sz w:val="17"/>
                                <w:szCs w:val="17"/>
                              </w:rPr>
                              <w:t>Conhec. Específicos</w:t>
                            </w:r>
                          </w:p>
                        </w:tc>
                      </w:tr>
                      <w:tr w:rsidR="00063AF4" w:rsidRPr="00DE5302" w:rsidTr="006F4FD0">
                        <w:trPr>
                          <w:trHeight w:val="174"/>
                        </w:trPr>
                        <w:tc>
                          <w:tcPr>
                            <w:tcW w:w="2504" w:type="dxa"/>
                          </w:tcPr>
                          <w:p w:rsidR="00063AF4" w:rsidRPr="00DE5302" w:rsidRDefault="00063AF4" w:rsidP="009B12CD">
                            <w:pPr>
                              <w:tabs>
                                <w:tab w:val="left" w:pos="2100"/>
                                <w:tab w:val="left" w:pos="9356"/>
                              </w:tabs>
                              <w:jc w:val="center"/>
                              <w:rPr>
                                <w:rFonts w:ascii="Arial" w:hAnsi="Arial" w:cs="Arial"/>
                                <w:sz w:val="17"/>
                                <w:szCs w:val="17"/>
                              </w:rPr>
                            </w:pPr>
                            <w:r>
                              <w:rPr>
                                <w:rFonts w:ascii="Arial" w:hAnsi="Arial" w:cs="Arial"/>
                                <w:sz w:val="17"/>
                                <w:szCs w:val="17"/>
                              </w:rPr>
                              <w:t>15</w:t>
                            </w:r>
                          </w:p>
                        </w:tc>
                        <w:tc>
                          <w:tcPr>
                            <w:tcW w:w="2504" w:type="dxa"/>
                            <w:tcBorders>
                              <w:right w:val="single" w:sz="4" w:space="0" w:color="auto"/>
                            </w:tcBorders>
                          </w:tcPr>
                          <w:p w:rsidR="00063AF4" w:rsidRDefault="00063AF4" w:rsidP="009B12CD">
                            <w:pPr>
                              <w:tabs>
                                <w:tab w:val="left" w:pos="2100"/>
                                <w:tab w:val="left" w:pos="9356"/>
                              </w:tabs>
                              <w:jc w:val="center"/>
                              <w:rPr>
                                <w:rFonts w:ascii="Arial" w:hAnsi="Arial" w:cs="Arial"/>
                                <w:sz w:val="17"/>
                                <w:szCs w:val="17"/>
                              </w:rPr>
                            </w:pPr>
                            <w:r>
                              <w:rPr>
                                <w:rFonts w:ascii="Arial" w:hAnsi="Arial" w:cs="Arial"/>
                                <w:sz w:val="17"/>
                                <w:szCs w:val="17"/>
                              </w:rPr>
                              <w:t>05</w:t>
                            </w:r>
                          </w:p>
                        </w:tc>
                        <w:tc>
                          <w:tcPr>
                            <w:tcW w:w="2505" w:type="dxa"/>
                            <w:tcBorders>
                              <w:left w:val="single" w:sz="4" w:space="0" w:color="auto"/>
                            </w:tcBorders>
                          </w:tcPr>
                          <w:p w:rsidR="00063AF4" w:rsidRDefault="00063AF4" w:rsidP="009B12CD">
                            <w:pPr>
                              <w:tabs>
                                <w:tab w:val="left" w:pos="2100"/>
                                <w:tab w:val="left" w:pos="9356"/>
                              </w:tabs>
                              <w:jc w:val="center"/>
                              <w:rPr>
                                <w:rFonts w:ascii="Arial" w:hAnsi="Arial" w:cs="Arial"/>
                                <w:sz w:val="17"/>
                                <w:szCs w:val="17"/>
                              </w:rPr>
                            </w:pPr>
                            <w:r>
                              <w:rPr>
                                <w:rFonts w:ascii="Arial" w:hAnsi="Arial" w:cs="Arial"/>
                                <w:sz w:val="17"/>
                                <w:szCs w:val="17"/>
                              </w:rPr>
                              <w:t>20</w:t>
                            </w:r>
                          </w:p>
                        </w:tc>
                      </w:tr>
                    </w:tbl>
                    <w:p w:rsidR="00063AF4" w:rsidRPr="00B14741" w:rsidRDefault="00063AF4" w:rsidP="009B12CD">
                      <w:pPr>
                        <w:tabs>
                          <w:tab w:val="left" w:pos="2100"/>
                          <w:tab w:val="left" w:pos="9356"/>
                        </w:tabs>
                        <w:spacing w:after="0" w:line="240" w:lineRule="auto"/>
                        <w:jc w:val="both"/>
                        <w:rPr>
                          <w:rFonts w:ascii="Arial" w:hAnsi="Arial" w:cs="Arial"/>
                          <w:b/>
                          <w:bCs/>
                          <w:sz w:val="10"/>
                          <w:szCs w:val="10"/>
                        </w:rPr>
                      </w:pPr>
                    </w:p>
                    <w:p w:rsidR="00063AF4" w:rsidRPr="00B14741" w:rsidRDefault="00063AF4" w:rsidP="003142C7">
                      <w:pPr>
                        <w:shd w:val="clear" w:color="auto" w:fill="FFFFFF" w:themeFill="background1"/>
                        <w:tabs>
                          <w:tab w:val="left" w:pos="2100"/>
                          <w:tab w:val="left" w:pos="9356"/>
                        </w:tabs>
                        <w:spacing w:after="0" w:line="240" w:lineRule="auto"/>
                        <w:jc w:val="both"/>
                        <w:rPr>
                          <w:rFonts w:ascii="Arial" w:hAnsi="Arial" w:cs="Arial"/>
                          <w:b/>
                          <w:sz w:val="17"/>
                          <w:szCs w:val="17"/>
                        </w:rPr>
                      </w:pPr>
                      <w:r w:rsidRPr="00DE5302">
                        <w:rPr>
                          <w:rFonts w:ascii="Arial" w:hAnsi="Arial" w:cs="Arial"/>
                          <w:b/>
                          <w:bCs/>
                          <w:sz w:val="17"/>
                          <w:szCs w:val="17"/>
                        </w:rPr>
                        <w:t>02</w:t>
                      </w:r>
                      <w:r w:rsidRPr="00DE5302">
                        <w:rPr>
                          <w:rFonts w:ascii="Arial" w:hAnsi="Arial" w:cs="Arial"/>
                          <w:sz w:val="17"/>
                          <w:szCs w:val="17"/>
                        </w:rPr>
                        <w:t xml:space="preserve">- </w:t>
                      </w:r>
                      <w:r>
                        <w:rPr>
                          <w:rFonts w:ascii="Arial" w:hAnsi="Arial" w:cs="Arial"/>
                          <w:sz w:val="17"/>
                          <w:szCs w:val="17"/>
                        </w:rPr>
                        <w:t xml:space="preserve">A prova terá duração de </w:t>
                      </w:r>
                      <w:r w:rsidRPr="00B14741">
                        <w:rPr>
                          <w:rFonts w:ascii="Arial" w:hAnsi="Arial" w:cs="Arial"/>
                          <w:b/>
                          <w:sz w:val="17"/>
                          <w:szCs w:val="17"/>
                        </w:rPr>
                        <w:t>3 (três horas).</w:t>
                      </w:r>
                    </w:p>
                    <w:p w:rsidR="00063AF4" w:rsidRPr="00B14741" w:rsidRDefault="00063AF4" w:rsidP="003142C7">
                      <w:pPr>
                        <w:shd w:val="clear" w:color="auto" w:fill="FFFFFF" w:themeFill="background1"/>
                        <w:tabs>
                          <w:tab w:val="left" w:pos="2100"/>
                          <w:tab w:val="left" w:pos="9356"/>
                        </w:tabs>
                        <w:spacing w:after="0" w:line="240" w:lineRule="auto"/>
                        <w:jc w:val="both"/>
                        <w:rPr>
                          <w:rFonts w:ascii="Arial" w:hAnsi="Arial" w:cs="Arial"/>
                          <w:sz w:val="6"/>
                          <w:szCs w:val="6"/>
                        </w:rPr>
                      </w:pP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b/>
                          <w:bCs/>
                          <w:sz w:val="17"/>
                          <w:szCs w:val="17"/>
                        </w:rPr>
                        <w:t>03</w:t>
                      </w:r>
                      <w:r w:rsidRPr="00DE5302">
                        <w:rPr>
                          <w:rFonts w:ascii="Arial" w:hAnsi="Arial" w:cs="Arial"/>
                          <w:sz w:val="17"/>
                          <w:szCs w:val="17"/>
                        </w:rPr>
                        <w:t xml:space="preserve">- No </w:t>
                      </w:r>
                      <w:r w:rsidRPr="00DE5302">
                        <w:rPr>
                          <w:rFonts w:ascii="Arial" w:hAnsi="Arial" w:cs="Arial"/>
                          <w:b/>
                          <w:bCs/>
                          <w:sz w:val="17"/>
                          <w:szCs w:val="17"/>
                        </w:rPr>
                        <w:t>Cartão de Respostas</w:t>
                      </w:r>
                      <w:r w:rsidRPr="00DE5302">
                        <w:rPr>
                          <w:rFonts w:ascii="Arial" w:hAnsi="Arial" w:cs="Arial"/>
                          <w:sz w:val="17"/>
                          <w:szCs w:val="17"/>
                        </w:rPr>
                        <w:t xml:space="preserve">, a marcação da alternativa correta deve ser feita cobrindo a letra e preenchendo todo o espaço interno do quadrado, com caneta esferográfica de tinta na cor </w:t>
                      </w:r>
                      <w:r w:rsidRPr="00DE5302">
                        <w:rPr>
                          <w:rFonts w:ascii="Arial" w:hAnsi="Arial" w:cs="Arial"/>
                          <w:b/>
                          <w:bCs/>
                          <w:sz w:val="17"/>
                          <w:szCs w:val="17"/>
                        </w:rPr>
                        <w:t xml:space="preserve">azul </w:t>
                      </w:r>
                      <w:r w:rsidRPr="00DE5302">
                        <w:rPr>
                          <w:rFonts w:ascii="Arial" w:hAnsi="Arial" w:cs="Arial"/>
                          <w:sz w:val="17"/>
                          <w:szCs w:val="17"/>
                        </w:rPr>
                        <w:t xml:space="preserve">ou </w:t>
                      </w:r>
                      <w:r w:rsidRPr="00DE5302">
                        <w:rPr>
                          <w:rFonts w:ascii="Arial" w:hAnsi="Arial" w:cs="Arial"/>
                          <w:b/>
                          <w:bCs/>
                          <w:sz w:val="17"/>
                          <w:szCs w:val="17"/>
                        </w:rPr>
                        <w:t>preta</w:t>
                      </w:r>
                      <w:r w:rsidRPr="00DE5302">
                        <w:rPr>
                          <w:rFonts w:ascii="Arial" w:hAnsi="Arial" w:cs="Arial"/>
                          <w:sz w:val="17"/>
                          <w:szCs w:val="17"/>
                        </w:rPr>
                        <w:t>, de forma contínua e densa.</w:t>
                      </w: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sz w:val="17"/>
                          <w:szCs w:val="17"/>
                        </w:rPr>
                        <w:t xml:space="preserve">Exemplo: </w:t>
                      </w:r>
                      <w:r>
                        <w:rPr>
                          <w:rFonts w:ascii="Arial" w:hAnsi="Arial" w:cs="Arial"/>
                          <w:sz w:val="17"/>
                          <w:szCs w:val="17"/>
                        </w:rPr>
                        <w:t xml:space="preserve"> </w:t>
                      </w:r>
                    </w:p>
                    <w:p w:rsidR="00063AF4" w:rsidRPr="009B12CD" w:rsidRDefault="00063AF4" w:rsidP="003142C7">
                      <w:pPr>
                        <w:shd w:val="clear" w:color="auto" w:fill="FFFFFF" w:themeFill="background1"/>
                        <w:tabs>
                          <w:tab w:val="left" w:pos="2100"/>
                          <w:tab w:val="left" w:pos="9356"/>
                        </w:tabs>
                        <w:spacing w:after="0" w:line="240" w:lineRule="auto"/>
                        <w:jc w:val="both"/>
                        <w:rPr>
                          <w:rFonts w:ascii="Arial" w:hAnsi="Arial" w:cs="Arial"/>
                          <w:sz w:val="8"/>
                          <w:szCs w:val="8"/>
                        </w:rPr>
                      </w:pPr>
                    </w:p>
                    <w:p w:rsidR="00063AF4" w:rsidRDefault="00063AF4" w:rsidP="003142C7">
                      <w:pPr>
                        <w:shd w:val="clear" w:color="auto" w:fill="FFFFFF" w:themeFill="background1"/>
                        <w:tabs>
                          <w:tab w:val="left" w:pos="2100"/>
                          <w:tab w:val="left" w:pos="9356"/>
                        </w:tabs>
                        <w:spacing w:after="0" w:line="240" w:lineRule="auto"/>
                        <w:jc w:val="both"/>
                        <w:rPr>
                          <w:rFonts w:ascii="Arial" w:hAnsi="Arial" w:cs="Arial"/>
                          <w:b/>
                          <w:bCs/>
                          <w:sz w:val="17"/>
                          <w:szCs w:val="17"/>
                        </w:rPr>
                      </w:pP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b/>
                          <w:bCs/>
                          <w:sz w:val="17"/>
                          <w:szCs w:val="17"/>
                        </w:rPr>
                        <w:t>05</w:t>
                      </w:r>
                      <w:r w:rsidRPr="00DE5302">
                        <w:rPr>
                          <w:rFonts w:ascii="Arial" w:hAnsi="Arial" w:cs="Arial"/>
                          <w:sz w:val="17"/>
                          <w:szCs w:val="17"/>
                        </w:rPr>
                        <w:t xml:space="preserve">- Para cada uma das questões objetivas, são apresentadas </w:t>
                      </w:r>
                      <w:r w:rsidRPr="00DE5302">
                        <w:rPr>
                          <w:rFonts w:ascii="Arial" w:hAnsi="Arial" w:cs="Arial"/>
                          <w:b/>
                          <w:sz w:val="17"/>
                          <w:szCs w:val="17"/>
                        </w:rPr>
                        <w:t>4 (quatro) alternativas</w:t>
                      </w:r>
                      <w:r w:rsidRPr="00DE5302">
                        <w:rPr>
                          <w:rFonts w:ascii="Arial" w:hAnsi="Arial" w:cs="Arial"/>
                          <w:sz w:val="17"/>
                          <w:szCs w:val="17"/>
                        </w:rPr>
                        <w:t xml:space="preserve"> classificadas com as letras </w:t>
                      </w:r>
                      <w:r w:rsidRPr="00DE5302">
                        <w:rPr>
                          <w:rFonts w:ascii="Arial" w:hAnsi="Arial" w:cs="Arial"/>
                          <w:b/>
                          <w:sz w:val="17"/>
                          <w:szCs w:val="17"/>
                        </w:rPr>
                        <w:t>(A, B, C, D</w:t>
                      </w:r>
                      <w:r w:rsidRPr="00DE5302">
                        <w:rPr>
                          <w:rFonts w:ascii="Arial" w:hAnsi="Arial" w:cs="Arial"/>
                          <w:sz w:val="17"/>
                          <w:szCs w:val="17"/>
                        </w:rPr>
                        <w:t xml:space="preserve">), mas só uma responde adequadamente à questão proposta. Você só deve assinalar </w:t>
                      </w:r>
                      <w:r w:rsidRPr="00DE5302">
                        <w:rPr>
                          <w:rFonts w:ascii="Arial" w:hAnsi="Arial" w:cs="Arial"/>
                          <w:b/>
                          <w:bCs/>
                          <w:sz w:val="17"/>
                          <w:szCs w:val="17"/>
                        </w:rPr>
                        <w:t>uma alternativa</w:t>
                      </w:r>
                      <w:r w:rsidRPr="00DE5302">
                        <w:rPr>
                          <w:rFonts w:ascii="Arial" w:hAnsi="Arial" w:cs="Arial"/>
                          <w:sz w:val="17"/>
                          <w:szCs w:val="17"/>
                        </w:rPr>
                        <w:t>. A marcação em mais de uma alternativa anula a questão, mesmo que uma das respostas esteja correta.</w:t>
                      </w:r>
                      <w:r w:rsidRPr="003142C7">
                        <w:rPr>
                          <w:rFonts w:ascii="Arial" w:hAnsi="Arial" w:cs="Arial"/>
                          <w:b/>
                          <w:bCs/>
                          <w:noProof/>
                          <w:sz w:val="17"/>
                          <w:szCs w:val="17"/>
                          <w:lang w:eastAsia="pt-BR"/>
                        </w:rPr>
                        <w:t xml:space="preserve"> </w:t>
                      </w:r>
                    </w:p>
                    <w:p w:rsidR="00063AF4" w:rsidRPr="00F72E8E" w:rsidRDefault="00063AF4" w:rsidP="003142C7">
                      <w:pPr>
                        <w:shd w:val="clear" w:color="auto" w:fill="FFFFFF" w:themeFill="background1"/>
                        <w:tabs>
                          <w:tab w:val="left" w:pos="2100"/>
                          <w:tab w:val="left" w:pos="9356"/>
                        </w:tabs>
                        <w:spacing w:after="0" w:line="240" w:lineRule="auto"/>
                        <w:jc w:val="both"/>
                        <w:rPr>
                          <w:rFonts w:ascii="Arial" w:hAnsi="Arial" w:cs="Arial"/>
                          <w:sz w:val="10"/>
                          <w:szCs w:val="10"/>
                        </w:rPr>
                      </w:pP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b/>
                          <w:bCs/>
                          <w:sz w:val="17"/>
                          <w:szCs w:val="17"/>
                        </w:rPr>
                        <w:t>06</w:t>
                      </w:r>
                      <w:r w:rsidRPr="00DE5302">
                        <w:rPr>
                          <w:rFonts w:ascii="Arial" w:hAnsi="Arial" w:cs="Arial"/>
                          <w:sz w:val="17"/>
                          <w:szCs w:val="17"/>
                        </w:rPr>
                        <w:t xml:space="preserve">- </w:t>
                      </w:r>
                      <w:r w:rsidRPr="00DE5302">
                        <w:rPr>
                          <w:rFonts w:ascii="Arial" w:hAnsi="Arial" w:cs="Arial"/>
                          <w:b/>
                          <w:bCs/>
                          <w:sz w:val="17"/>
                          <w:szCs w:val="17"/>
                        </w:rPr>
                        <w:t xml:space="preserve">Será eliminado </w:t>
                      </w:r>
                      <w:r w:rsidRPr="00DE5302">
                        <w:rPr>
                          <w:rFonts w:ascii="Arial" w:hAnsi="Arial" w:cs="Arial"/>
                          <w:sz w:val="17"/>
                          <w:szCs w:val="17"/>
                        </w:rPr>
                        <w:t>do Concurso Público o candidato que:</w:t>
                      </w: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DE5302">
                        <w:rPr>
                          <w:rFonts w:ascii="Arial" w:hAnsi="Arial" w:cs="Arial"/>
                          <w:sz w:val="17"/>
                          <w:szCs w:val="17"/>
                        </w:rPr>
                        <w:t>a) Utilizar ou consultar cadernos, livros, notas de estudo, calculadoras, telefones celulares, pagers, walkmans, réguas, esquadros, transferidores, compassos, MP3, Ipod, Ipad e quaisquer outros recursos analógicos.</w:t>
                      </w:r>
                    </w:p>
                    <w:p w:rsidR="00063AF4" w:rsidRPr="00B14741" w:rsidRDefault="00063AF4" w:rsidP="003142C7">
                      <w:pPr>
                        <w:shd w:val="clear" w:color="auto" w:fill="FFFFFF" w:themeFill="background1"/>
                        <w:tabs>
                          <w:tab w:val="left" w:pos="2100"/>
                          <w:tab w:val="left" w:pos="9356"/>
                        </w:tabs>
                        <w:spacing w:after="0" w:line="240" w:lineRule="auto"/>
                        <w:jc w:val="both"/>
                        <w:rPr>
                          <w:rFonts w:ascii="Arial" w:hAnsi="Arial" w:cs="Arial"/>
                          <w:sz w:val="6"/>
                          <w:szCs w:val="6"/>
                        </w:rPr>
                      </w:pP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b/>
                          <w:bCs/>
                          <w:sz w:val="17"/>
                          <w:szCs w:val="17"/>
                        </w:rPr>
                      </w:pPr>
                      <w:r w:rsidRPr="00DE5302">
                        <w:rPr>
                          <w:rFonts w:ascii="Arial" w:hAnsi="Arial" w:cs="Arial"/>
                          <w:sz w:val="17"/>
                          <w:szCs w:val="17"/>
                        </w:rPr>
                        <w:t xml:space="preserve">b) Ausentar-se da sala, a qualquer tempo, portando o </w:t>
                      </w:r>
                      <w:r w:rsidRPr="00DE5302">
                        <w:rPr>
                          <w:rFonts w:ascii="Arial" w:hAnsi="Arial" w:cs="Arial"/>
                          <w:b/>
                          <w:bCs/>
                          <w:sz w:val="17"/>
                          <w:szCs w:val="17"/>
                        </w:rPr>
                        <w:t>Cartão de Respostas.</w:t>
                      </w:r>
                    </w:p>
                    <w:p w:rsidR="00063AF4" w:rsidRPr="00DE5302" w:rsidRDefault="00063AF4" w:rsidP="003142C7">
                      <w:pPr>
                        <w:shd w:val="clear" w:color="auto" w:fill="FFFFFF" w:themeFill="background1"/>
                        <w:tabs>
                          <w:tab w:val="left" w:pos="2100"/>
                          <w:tab w:val="left" w:pos="9356"/>
                        </w:tabs>
                        <w:spacing w:after="0" w:line="240" w:lineRule="auto"/>
                        <w:jc w:val="both"/>
                        <w:rPr>
                          <w:rFonts w:ascii="Arial" w:hAnsi="Arial" w:cs="Arial"/>
                          <w:b/>
                          <w:bCs/>
                          <w:i/>
                          <w:iCs/>
                          <w:sz w:val="17"/>
                          <w:szCs w:val="17"/>
                        </w:rPr>
                      </w:pPr>
                      <w:r w:rsidRPr="00DE5302">
                        <w:rPr>
                          <w:rFonts w:ascii="Arial" w:hAnsi="Arial" w:cs="Arial"/>
                          <w:b/>
                          <w:bCs/>
                          <w:i/>
                          <w:iCs/>
                          <w:sz w:val="17"/>
                          <w:szCs w:val="17"/>
                        </w:rPr>
                        <w:t>Observações: Por motivo de segurança, o candidato só poderá retirar-se da sala após 1 (uma) hora a partir do início da prova.</w:t>
                      </w:r>
                    </w:p>
                    <w:p w:rsidR="00063AF4" w:rsidRPr="00B14741" w:rsidRDefault="00063AF4" w:rsidP="003142C7">
                      <w:pPr>
                        <w:shd w:val="clear" w:color="auto" w:fill="FFFFFF" w:themeFill="background1"/>
                        <w:tabs>
                          <w:tab w:val="left" w:pos="2100"/>
                          <w:tab w:val="left" w:pos="9356"/>
                        </w:tabs>
                        <w:spacing w:after="0" w:line="240" w:lineRule="auto"/>
                        <w:ind w:left="-1276" w:firstLine="142"/>
                        <w:jc w:val="both"/>
                        <w:rPr>
                          <w:rFonts w:ascii="Arial" w:hAnsi="Arial" w:cs="Arial"/>
                          <w:b/>
                          <w:bCs/>
                          <w:i/>
                          <w:iCs/>
                          <w:sz w:val="6"/>
                          <w:szCs w:val="6"/>
                        </w:rPr>
                      </w:pPr>
                    </w:p>
                    <w:p w:rsidR="00063AF4" w:rsidRDefault="00063AF4" w:rsidP="003142C7">
                      <w:pPr>
                        <w:shd w:val="clear" w:color="auto" w:fill="FFFFFF" w:themeFill="background1"/>
                        <w:tabs>
                          <w:tab w:val="left" w:pos="2100"/>
                          <w:tab w:val="left" w:pos="9356"/>
                        </w:tabs>
                        <w:spacing w:after="0" w:line="240" w:lineRule="auto"/>
                        <w:jc w:val="both"/>
                        <w:rPr>
                          <w:rFonts w:ascii="Arial" w:hAnsi="Arial" w:cs="Arial"/>
                          <w:sz w:val="17"/>
                          <w:szCs w:val="17"/>
                        </w:rPr>
                      </w:pPr>
                      <w:r w:rsidRPr="00B14741">
                        <w:rPr>
                          <w:rFonts w:ascii="Arial" w:hAnsi="Arial" w:cs="Arial"/>
                          <w:b/>
                          <w:bCs/>
                          <w:sz w:val="17"/>
                          <w:szCs w:val="17"/>
                        </w:rPr>
                        <w:t xml:space="preserve">5.11.1. </w:t>
                      </w:r>
                      <w:r w:rsidRPr="00B14741">
                        <w:rPr>
                          <w:rFonts w:ascii="Arial" w:hAnsi="Arial" w:cs="Arial"/>
                          <w:sz w:val="17"/>
                          <w:szCs w:val="17"/>
                        </w:rPr>
                        <w:t xml:space="preserve">O candidato somente poderá levar o Caderno de Questões caso saía da sala de aplicação de sua prova nos últimos </w:t>
                      </w:r>
                      <w:r w:rsidRPr="00F72E8E">
                        <w:rPr>
                          <w:rFonts w:ascii="Arial" w:hAnsi="Arial" w:cs="Arial"/>
                          <w:b/>
                          <w:sz w:val="17"/>
                          <w:szCs w:val="17"/>
                        </w:rPr>
                        <w:t>30 (trinta) minutos.</w:t>
                      </w:r>
                    </w:p>
                    <w:p w:rsidR="00063AF4" w:rsidRPr="008144AB" w:rsidRDefault="00063AF4" w:rsidP="009B12CD">
                      <w:pPr>
                        <w:tabs>
                          <w:tab w:val="left" w:pos="2100"/>
                          <w:tab w:val="left" w:pos="9356"/>
                        </w:tabs>
                        <w:spacing w:after="0" w:line="240" w:lineRule="auto"/>
                        <w:jc w:val="both"/>
                        <w:rPr>
                          <w:rFonts w:ascii="Arial" w:hAnsi="Arial" w:cs="Arial"/>
                          <w:b/>
                          <w:bCs/>
                          <w:i/>
                          <w:iCs/>
                          <w:sz w:val="18"/>
                          <w:szCs w:val="18"/>
                        </w:rPr>
                      </w:pPr>
                    </w:p>
                    <w:p w:rsidR="00063AF4" w:rsidRPr="00E07E9F" w:rsidRDefault="00063AF4" w:rsidP="009B12CD">
                      <w:pPr>
                        <w:spacing w:line="240" w:lineRule="auto"/>
                        <w:ind w:right="-155"/>
                        <w:rPr>
                          <w:rFonts w:asciiTheme="majorHAnsi" w:hAnsiTheme="majorHAnsi"/>
                          <w:b/>
                        </w:rPr>
                      </w:pPr>
                      <w:r w:rsidRPr="00E07E9F">
                        <w:rPr>
                          <w:rFonts w:ascii="Arial" w:hAnsi="Arial" w:cs="Arial"/>
                          <w:b/>
                          <w:sz w:val="18"/>
                          <w:szCs w:val="19"/>
                        </w:rPr>
                        <w:t>NOME DO</w:t>
                      </w:r>
                      <w:r>
                        <w:rPr>
                          <w:rFonts w:ascii="Arial" w:hAnsi="Arial" w:cs="Arial"/>
                          <w:b/>
                          <w:sz w:val="18"/>
                          <w:szCs w:val="19"/>
                        </w:rPr>
                        <w:t xml:space="preserve"> (A)</w:t>
                      </w:r>
                      <w:r w:rsidRPr="00E07E9F">
                        <w:rPr>
                          <w:rFonts w:ascii="Arial" w:hAnsi="Arial" w:cs="Arial"/>
                          <w:b/>
                          <w:sz w:val="18"/>
                          <w:szCs w:val="19"/>
                        </w:rPr>
                        <w:t xml:space="preserve"> CANDIDATO</w:t>
                      </w:r>
                      <w:r>
                        <w:rPr>
                          <w:rFonts w:ascii="Arial" w:hAnsi="Arial" w:cs="Arial"/>
                          <w:b/>
                          <w:sz w:val="18"/>
                          <w:szCs w:val="19"/>
                        </w:rPr>
                        <w:t xml:space="preserve"> (A)</w:t>
                      </w:r>
                      <w:r w:rsidRPr="00E07E9F">
                        <w:rPr>
                          <w:rFonts w:ascii="Arial" w:hAnsi="Arial" w:cs="Arial"/>
                          <w:b/>
                          <w:sz w:val="18"/>
                          <w:szCs w:val="19"/>
                        </w:rPr>
                        <w:t>:</w:t>
                      </w:r>
                      <w:r>
                        <w:rPr>
                          <w:rFonts w:ascii="Arial" w:hAnsi="Arial" w:cs="Arial"/>
                          <w:b/>
                          <w:sz w:val="18"/>
                          <w:szCs w:val="19"/>
                        </w:rPr>
                        <w:t>_________________________________________________</w:t>
                      </w:r>
                    </w:p>
                    <w:p w:rsidR="00063AF4" w:rsidRDefault="00063AF4" w:rsidP="009B12CD"/>
                  </w:txbxContent>
                </v:textbox>
              </v:shape>
            </w:pict>
          </mc:Fallback>
        </mc:AlternateContent>
      </w:r>
    </w:p>
    <w:p w:rsidR="00702D88" w:rsidRDefault="009B12CD">
      <w:r>
        <w:rPr>
          <w:noProof/>
          <w:lang w:eastAsia="pt-BR"/>
        </w:rPr>
        <w:drawing>
          <wp:anchor distT="0" distB="0" distL="114300" distR="114300" simplePos="0" relativeHeight="251671040" behindDoc="0" locked="0" layoutInCell="1" allowOverlap="1" wp14:anchorId="1DE72401" wp14:editId="475CF0E9">
            <wp:simplePos x="0" y="0"/>
            <wp:positionH relativeFrom="column">
              <wp:posOffset>4244340</wp:posOffset>
            </wp:positionH>
            <wp:positionV relativeFrom="paragraph">
              <wp:posOffset>327026</wp:posOffset>
            </wp:positionV>
            <wp:extent cx="2000250" cy="2724150"/>
            <wp:effectExtent l="171450" t="171450" r="381000" b="381000"/>
            <wp:wrapNone/>
            <wp:docPr id="8" name="Imagem 8" descr="machado_de_as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hado_de_ass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0" cy="272415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702D88" w:rsidRDefault="00702D88"/>
    <w:p w:rsidR="00702D88" w:rsidRDefault="00702D88"/>
    <w:p w:rsidR="00702D88" w:rsidRDefault="00702D88"/>
    <w:p w:rsidR="00702D88" w:rsidRDefault="00702D88"/>
    <w:p w:rsidR="00702D88" w:rsidRDefault="008144AB">
      <w:r>
        <w:rPr>
          <w:noProof/>
          <w:lang w:eastAsia="pt-BR"/>
        </w:rPr>
        <mc:AlternateContent>
          <mc:Choice Requires="wps">
            <w:drawing>
              <wp:anchor distT="0" distB="0" distL="114300" distR="114300" simplePos="0" relativeHeight="251675136" behindDoc="0" locked="0" layoutInCell="1" allowOverlap="1" wp14:anchorId="534F3C2C" wp14:editId="21C44F95">
                <wp:simplePos x="0" y="0"/>
                <wp:positionH relativeFrom="column">
                  <wp:posOffset>948690</wp:posOffset>
                </wp:positionH>
                <wp:positionV relativeFrom="paragraph">
                  <wp:posOffset>139700</wp:posOffset>
                </wp:positionV>
                <wp:extent cx="314325" cy="266700"/>
                <wp:effectExtent l="0" t="0" r="28575" b="19050"/>
                <wp:wrapNone/>
                <wp:docPr id="201" name="Retângulo 201"/>
                <wp:cNvGraphicFramePr/>
                <a:graphic xmlns:a="http://schemas.openxmlformats.org/drawingml/2006/main">
                  <a:graphicData uri="http://schemas.microsoft.com/office/word/2010/wordprocessingShape">
                    <wps:wsp>
                      <wps:cNvSpPr/>
                      <wps:spPr>
                        <a:xfrm>
                          <a:off x="0" y="0"/>
                          <a:ext cx="314325" cy="266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AF4" w:rsidRPr="003142C7" w:rsidRDefault="00063AF4" w:rsidP="008144AB">
                            <w:pPr>
                              <w:shd w:val="clear" w:color="auto" w:fill="FFFFFF" w:themeFill="background1"/>
                              <w:jc w:val="center"/>
                              <w:rPr>
                                <w:rFonts w:ascii="Arial Black" w:hAnsi="Arial Black"/>
                              </w:rPr>
                            </w:pPr>
                            <w:r>
                              <w:rPr>
                                <w:rFonts w:ascii="Arial Black" w:hAnsi="Arial Black"/>
                              </w:rPr>
                              <w:t>D</w:t>
                            </w:r>
                          </w:p>
                          <w:p w:rsidR="00063AF4" w:rsidRDefault="00063AF4" w:rsidP="008144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F3C2C" id="Retângulo 201" o:spid="_x0000_s1032" style="position:absolute;margin-left:74.7pt;margin-top:11pt;width:24.75pt;height:2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" fillcolor="white [3212]" strokecolor="black [3213]" strokeweight="1pt">
                <v:textbox>
                  <w:txbxContent>
                    <w:p w:rsidR="00063AF4" w:rsidRPr="003142C7" w:rsidRDefault="00063AF4" w:rsidP="008144AB">
                      <w:pPr>
                        <w:shd w:val="clear" w:color="auto" w:fill="FFFFFF" w:themeFill="background1"/>
                        <w:jc w:val="center"/>
                        <w:rPr>
                          <w:rFonts w:ascii="Arial Black" w:hAnsi="Arial Black"/>
                        </w:rPr>
                      </w:pPr>
                      <w:r>
                        <w:rPr>
                          <w:rFonts w:ascii="Arial Black" w:hAnsi="Arial Black"/>
                        </w:rPr>
                        <w:t>D</w:t>
                      </w:r>
                    </w:p>
                    <w:p w:rsidR="00063AF4" w:rsidRDefault="00063AF4" w:rsidP="008144AB">
                      <w:pPr>
                        <w:jc w:val="center"/>
                      </w:pPr>
                    </w:p>
                  </w:txbxContent>
                </v:textbox>
              </v:rect>
            </w:pict>
          </mc:Fallback>
        </mc:AlternateContent>
      </w:r>
      <w:r>
        <w:rPr>
          <w:noProof/>
          <w:lang w:eastAsia="pt-BR"/>
        </w:rPr>
        <mc:AlternateContent>
          <mc:Choice Requires="wps">
            <w:drawing>
              <wp:anchor distT="0" distB="0" distL="114300" distR="114300" simplePos="0" relativeHeight="251676160" behindDoc="0" locked="0" layoutInCell="1" allowOverlap="1" wp14:anchorId="1FFCCED5" wp14:editId="40977322">
                <wp:simplePos x="0" y="0"/>
                <wp:positionH relativeFrom="column">
                  <wp:posOffset>567691</wp:posOffset>
                </wp:positionH>
                <wp:positionV relativeFrom="paragraph">
                  <wp:posOffset>130175</wp:posOffset>
                </wp:positionV>
                <wp:extent cx="304800" cy="266700"/>
                <wp:effectExtent l="0" t="0" r="19050" b="19050"/>
                <wp:wrapNone/>
                <wp:docPr id="203" name="Retângulo 203"/>
                <wp:cNvGraphicFramePr/>
                <a:graphic xmlns:a="http://schemas.openxmlformats.org/drawingml/2006/main">
                  <a:graphicData uri="http://schemas.microsoft.com/office/word/2010/wordprocessingShape">
                    <wps:wsp>
                      <wps:cNvSpPr/>
                      <wps:spPr>
                        <a:xfrm>
                          <a:off x="0" y="0"/>
                          <a:ext cx="304800" cy="266700"/>
                        </a:xfrm>
                        <a:prstGeom prst="rect">
                          <a:avLst/>
                        </a:prstGeom>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4EDEEE" id="Retângulo 203" o:spid="_x0000_s1026" style="position:absolute;margin-left:44.7pt;margin-top:10.25pt;width:24pt;height:21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" fillcolor="black [3200]" strokecolor="black [1600]" strokeweight="1pt"/>
            </w:pict>
          </mc:Fallback>
        </mc:AlternateContent>
      </w:r>
      <w:r w:rsidR="003142C7">
        <w:rPr>
          <w:noProof/>
          <w:lang w:eastAsia="pt-BR"/>
        </w:rPr>
        <mc:AlternateContent>
          <mc:Choice Requires="wps">
            <w:drawing>
              <wp:anchor distT="0" distB="0" distL="114300" distR="114300" simplePos="0" relativeHeight="251674112" behindDoc="0" locked="0" layoutInCell="1" allowOverlap="1" wp14:anchorId="615A78C2" wp14:editId="66D782AA">
                <wp:simplePos x="0" y="0"/>
                <wp:positionH relativeFrom="column">
                  <wp:posOffset>177166</wp:posOffset>
                </wp:positionH>
                <wp:positionV relativeFrom="paragraph">
                  <wp:posOffset>130175</wp:posOffset>
                </wp:positionV>
                <wp:extent cx="323850" cy="266700"/>
                <wp:effectExtent l="0" t="0" r="19050" b="19050"/>
                <wp:wrapNone/>
                <wp:docPr id="200" name="Retângulo 200"/>
                <wp:cNvGraphicFramePr/>
                <a:graphic xmlns:a="http://schemas.openxmlformats.org/drawingml/2006/main">
                  <a:graphicData uri="http://schemas.microsoft.com/office/word/2010/wordprocessingShape">
                    <wps:wsp>
                      <wps:cNvSpPr/>
                      <wps:spPr>
                        <a:xfrm>
                          <a:off x="0" y="0"/>
                          <a:ext cx="323850" cy="266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AF4" w:rsidRPr="003142C7" w:rsidRDefault="00063AF4" w:rsidP="003142C7">
                            <w:pPr>
                              <w:shd w:val="clear" w:color="auto" w:fill="FFFFFF" w:themeFill="background1"/>
                              <w:jc w:val="center"/>
                              <w:rPr>
                                <w:rFonts w:ascii="Arial Black" w:hAnsi="Arial Black"/>
                              </w:rPr>
                            </w:pPr>
                            <w:r>
                              <w:rPr>
                                <w:rFonts w:ascii="Arial Black" w:hAnsi="Arial Black"/>
                              </w:rPr>
                              <w:t>B</w:t>
                            </w:r>
                          </w:p>
                          <w:p w:rsidR="00063AF4" w:rsidRDefault="00063AF4" w:rsidP="00314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78C2" id="Retângulo 200" o:spid="_x0000_s1033" style="position:absolute;margin-left:13.95pt;margin-top:10.25pt;width:25.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" fillcolor="white [3212]" strokecolor="black [3213]" strokeweight="1pt">
                <v:textbox>
                  <w:txbxContent>
                    <w:p w:rsidR="00063AF4" w:rsidRPr="003142C7" w:rsidRDefault="00063AF4" w:rsidP="003142C7">
                      <w:pPr>
                        <w:shd w:val="clear" w:color="auto" w:fill="FFFFFF" w:themeFill="background1"/>
                        <w:jc w:val="center"/>
                        <w:rPr>
                          <w:rFonts w:ascii="Arial Black" w:hAnsi="Arial Black"/>
                        </w:rPr>
                      </w:pPr>
                      <w:r>
                        <w:rPr>
                          <w:rFonts w:ascii="Arial Black" w:hAnsi="Arial Black"/>
                        </w:rPr>
                        <w:t>B</w:t>
                      </w:r>
                    </w:p>
                    <w:p w:rsidR="00063AF4" w:rsidRDefault="00063AF4" w:rsidP="003142C7">
                      <w:pPr>
                        <w:jc w:val="center"/>
                      </w:pPr>
                    </w:p>
                  </w:txbxContent>
                </v:textbox>
              </v:rect>
            </w:pict>
          </mc:Fallback>
        </mc:AlternateContent>
      </w:r>
      <w:r w:rsidR="003142C7">
        <w:rPr>
          <w:noProof/>
          <w:lang w:eastAsia="pt-BR"/>
        </w:rPr>
        <mc:AlternateContent>
          <mc:Choice Requires="wps">
            <w:drawing>
              <wp:anchor distT="0" distB="0" distL="114300" distR="114300" simplePos="0" relativeHeight="251673088" behindDoc="0" locked="0" layoutInCell="1" allowOverlap="1" wp14:anchorId="74BCABF1" wp14:editId="051D23E1">
                <wp:simplePos x="0" y="0"/>
                <wp:positionH relativeFrom="margin">
                  <wp:posOffset>-209550</wp:posOffset>
                </wp:positionH>
                <wp:positionV relativeFrom="paragraph">
                  <wp:posOffset>130175</wp:posOffset>
                </wp:positionV>
                <wp:extent cx="314325" cy="257175"/>
                <wp:effectExtent l="0" t="0" r="28575" b="28575"/>
                <wp:wrapNone/>
                <wp:docPr id="62" name="Retângulo 62"/>
                <wp:cNvGraphicFramePr/>
                <a:graphic xmlns:a="http://schemas.openxmlformats.org/drawingml/2006/main">
                  <a:graphicData uri="http://schemas.microsoft.com/office/word/2010/wordprocessingShape">
                    <wps:wsp>
                      <wps:cNvSpPr/>
                      <wps:spPr>
                        <a:xfrm>
                          <a:off x="0" y="0"/>
                          <a:ext cx="314325" cy="257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AF4" w:rsidRPr="003142C7" w:rsidRDefault="00063AF4" w:rsidP="003142C7">
                            <w:pPr>
                              <w:shd w:val="clear" w:color="auto" w:fill="FFFFFF" w:themeFill="background1"/>
                              <w:jc w:val="center"/>
                              <w:rPr>
                                <w:rFonts w:ascii="Arial Black" w:hAnsi="Arial Black"/>
                              </w:rPr>
                            </w:pPr>
                            <w:r w:rsidRPr="003142C7">
                              <w:rPr>
                                <w:rFonts w:ascii="Arial Black" w:hAnsi="Arial Black"/>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ABF1" id="Retângulo 62" o:spid="_x0000_s1034" style="position:absolute;margin-left:-16.5pt;margin-top:10.25pt;width:24.75pt;height:2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" fillcolor="white [3212]" strokecolor="black [3213]" strokeweight="1pt">
                <v:textbox>
                  <w:txbxContent>
                    <w:p w:rsidR="00063AF4" w:rsidRPr="003142C7" w:rsidRDefault="00063AF4" w:rsidP="003142C7">
                      <w:pPr>
                        <w:shd w:val="clear" w:color="auto" w:fill="FFFFFF" w:themeFill="background1"/>
                        <w:jc w:val="center"/>
                        <w:rPr>
                          <w:rFonts w:ascii="Arial Black" w:hAnsi="Arial Black"/>
                        </w:rPr>
                      </w:pPr>
                      <w:r w:rsidRPr="003142C7">
                        <w:rPr>
                          <w:rFonts w:ascii="Arial Black" w:hAnsi="Arial Black"/>
                        </w:rPr>
                        <w:t>A</w:t>
                      </w:r>
                    </w:p>
                  </w:txbxContent>
                </v:textbox>
                <w10:wrap anchorx="margin"/>
              </v:rect>
            </w:pict>
          </mc:Fallback>
        </mc:AlternateContent>
      </w:r>
      <w:r w:rsidR="003142C7">
        <w:rPr>
          <w:rFonts w:ascii="Arial" w:hAnsi="Arial" w:cs="Arial"/>
          <w:noProof/>
          <w:sz w:val="17"/>
          <w:szCs w:val="17"/>
          <w:lang w:eastAsia="pt-BR"/>
        </w:rPr>
        <w:t>Z</w:t>
      </w:r>
    </w:p>
    <w:p w:rsidR="00702D88" w:rsidRDefault="00702D88"/>
    <w:p w:rsidR="00702D88" w:rsidRDefault="00702D88"/>
    <w:p w:rsidR="00702D88" w:rsidRDefault="00702D88"/>
    <w:p w:rsidR="00702D88" w:rsidRDefault="00702D88"/>
    <w:p w:rsidR="00702D88" w:rsidRPr="00783CE8" w:rsidRDefault="003142C7">
      <w:r>
        <w:rPr>
          <w:noProof/>
          <w:lang w:eastAsia="pt-BR"/>
        </w:rPr>
        <mc:AlternateContent>
          <mc:Choice Requires="wps">
            <w:drawing>
              <wp:anchor distT="0" distB="0" distL="114300" distR="114300" simplePos="0" relativeHeight="251672064" behindDoc="0" locked="0" layoutInCell="1" allowOverlap="1" wp14:anchorId="13406725" wp14:editId="28C1BADA">
                <wp:simplePos x="0" y="0"/>
                <wp:positionH relativeFrom="column">
                  <wp:posOffset>4234815</wp:posOffset>
                </wp:positionH>
                <wp:positionV relativeFrom="paragraph">
                  <wp:posOffset>10160</wp:posOffset>
                </wp:positionV>
                <wp:extent cx="2038350" cy="1009650"/>
                <wp:effectExtent l="0" t="0" r="19050" b="19050"/>
                <wp:wrapNone/>
                <wp:docPr id="3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0096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63AF4" w:rsidRPr="00F05143" w:rsidRDefault="00063AF4" w:rsidP="009B12CD">
                            <w:pPr>
                              <w:spacing w:after="0"/>
                              <w:rPr>
                                <w:rFonts w:ascii="Century Schoolbook" w:hAnsi="Century Schoolbook"/>
                                <w:b/>
                                <w:sz w:val="16"/>
                              </w:rPr>
                            </w:pPr>
                            <w:r w:rsidRPr="00F05143">
                              <w:rPr>
                                <w:rFonts w:ascii="Century Schoolbook" w:hAnsi="Century Schoolbook"/>
                                <w:b/>
                                <w:sz w:val="16"/>
                              </w:rPr>
                              <w:t>MAIS INFORMAÇÕES:</w:t>
                            </w:r>
                          </w:p>
                          <w:p w:rsidR="00063AF4" w:rsidRPr="004C032E" w:rsidRDefault="00063AF4" w:rsidP="009B12CD">
                            <w:pPr>
                              <w:spacing w:after="0"/>
                              <w:rPr>
                                <w:rFonts w:ascii="Century Schoolbook" w:hAnsi="Century Schoolbook"/>
                                <w:b/>
                                <w:sz w:val="6"/>
                                <w:szCs w:val="6"/>
                              </w:rPr>
                            </w:pPr>
                          </w:p>
                          <w:p w:rsidR="00063AF4" w:rsidRPr="004C032E" w:rsidRDefault="00063AF4" w:rsidP="009B12CD">
                            <w:pPr>
                              <w:pStyle w:val="PargrafodaLista"/>
                              <w:spacing w:after="0"/>
                              <w:ind w:left="0"/>
                              <w:rPr>
                                <w:b/>
                                <w:sz w:val="16"/>
                              </w:rPr>
                            </w:pPr>
                            <w:r w:rsidRPr="004C032E">
                              <w:rPr>
                                <w:b/>
                                <w:sz w:val="16"/>
                              </w:rPr>
                              <w:t xml:space="preserve">Internet: </w:t>
                            </w:r>
                            <w:hyperlink r:id="rId14" w:history="1">
                              <w:r w:rsidRPr="004C032E">
                                <w:rPr>
                                  <w:rStyle w:val="Hyperlink"/>
                                  <w:b/>
                                  <w:color w:val="auto"/>
                                  <w:sz w:val="16"/>
                                </w:rPr>
                                <w:t>www.institutomachadodeassis.com.br</w:t>
                              </w:r>
                            </w:hyperlink>
                          </w:p>
                          <w:p w:rsidR="00063AF4" w:rsidRPr="00F05143" w:rsidRDefault="00063AF4" w:rsidP="009B12CD">
                            <w:pPr>
                              <w:pStyle w:val="PargrafodaLista"/>
                              <w:spacing w:after="0" w:line="240" w:lineRule="auto"/>
                              <w:ind w:left="284"/>
                              <w:rPr>
                                <w:b/>
                                <w:sz w:val="2"/>
                                <w:szCs w:val="2"/>
                              </w:rPr>
                            </w:pPr>
                          </w:p>
                          <w:p w:rsidR="00063AF4" w:rsidRPr="00F05143" w:rsidRDefault="00063AF4" w:rsidP="009B12CD">
                            <w:pPr>
                              <w:spacing w:after="0"/>
                              <w:rPr>
                                <w:rFonts w:cstheme="minorHAnsi"/>
                                <w:b/>
                                <w:sz w:val="16"/>
                                <w:szCs w:val="20"/>
                              </w:rPr>
                            </w:pPr>
                            <w:r w:rsidRPr="00F05143">
                              <w:rPr>
                                <w:b/>
                                <w:sz w:val="16"/>
                              </w:rPr>
                              <w:t xml:space="preserve">Telefone: </w:t>
                            </w:r>
                            <w:r w:rsidRPr="00F05143">
                              <w:rPr>
                                <w:rFonts w:cstheme="minorHAnsi"/>
                                <w:b/>
                                <w:sz w:val="16"/>
                                <w:szCs w:val="20"/>
                              </w:rPr>
                              <w:t>(86) 3303-3146</w:t>
                            </w:r>
                          </w:p>
                          <w:p w:rsidR="00063AF4" w:rsidRPr="00F05143" w:rsidRDefault="00063AF4" w:rsidP="009B12CD">
                            <w:pPr>
                              <w:spacing w:after="0"/>
                              <w:rPr>
                                <w:b/>
                                <w:sz w:val="15"/>
                                <w:szCs w:val="15"/>
                              </w:rPr>
                            </w:pPr>
                            <w:r w:rsidRPr="00F05143">
                              <w:rPr>
                                <w:rFonts w:cstheme="minorHAnsi"/>
                                <w:b/>
                                <w:sz w:val="16"/>
                                <w:szCs w:val="15"/>
                              </w:rPr>
                              <w:t xml:space="preserve">E-mail: </w:t>
                            </w:r>
                            <w:r>
                              <w:rPr>
                                <w:rFonts w:cstheme="minorHAnsi"/>
                                <w:b/>
                                <w:sz w:val="15"/>
                                <w:szCs w:val="15"/>
                              </w:rPr>
                              <w:t>ima.amapadomaranhao2016</w:t>
                            </w:r>
                            <w:r w:rsidRPr="00F05143">
                              <w:rPr>
                                <w:rFonts w:cstheme="minorHAnsi"/>
                                <w:b/>
                                <w:sz w:val="15"/>
                                <w:szCs w:val="15"/>
                              </w:rPr>
                              <w:t>@outlook.com</w:t>
                            </w:r>
                          </w:p>
                          <w:p w:rsidR="00063AF4" w:rsidRDefault="00063AF4" w:rsidP="009B1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6725" id="Rectangle 6" o:spid="_x0000_s1035" style="position:absolute;margin-left:333.45pt;margin-top:.8pt;width:160.5pt;height:7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" fillcolor="white [3201]" strokecolor="black [3200]" strokeweight="1pt">
                <v:textbox>
                  <w:txbxContent>
                    <w:p w:rsidR="00063AF4" w:rsidRPr="00F05143" w:rsidRDefault="00063AF4" w:rsidP="009B12CD">
                      <w:pPr>
                        <w:spacing w:after="0"/>
                        <w:rPr>
                          <w:rFonts w:ascii="Century Schoolbook" w:hAnsi="Century Schoolbook"/>
                          <w:b/>
                          <w:sz w:val="16"/>
                        </w:rPr>
                      </w:pPr>
                      <w:r w:rsidRPr="00F05143">
                        <w:rPr>
                          <w:rFonts w:ascii="Century Schoolbook" w:hAnsi="Century Schoolbook"/>
                          <w:b/>
                          <w:sz w:val="16"/>
                        </w:rPr>
                        <w:t>MAIS INFORMAÇÕES:</w:t>
                      </w:r>
                    </w:p>
                    <w:p w:rsidR="00063AF4" w:rsidRPr="004C032E" w:rsidRDefault="00063AF4" w:rsidP="009B12CD">
                      <w:pPr>
                        <w:spacing w:after="0"/>
                        <w:rPr>
                          <w:rFonts w:ascii="Century Schoolbook" w:hAnsi="Century Schoolbook"/>
                          <w:b/>
                          <w:sz w:val="6"/>
                          <w:szCs w:val="6"/>
                        </w:rPr>
                      </w:pPr>
                    </w:p>
                    <w:p w:rsidR="00063AF4" w:rsidRPr="004C032E" w:rsidRDefault="00063AF4" w:rsidP="009B12CD">
                      <w:pPr>
                        <w:pStyle w:val="PargrafodaLista"/>
                        <w:spacing w:after="0"/>
                        <w:ind w:left="0"/>
                        <w:rPr>
                          <w:b/>
                          <w:sz w:val="16"/>
                        </w:rPr>
                      </w:pPr>
                      <w:r w:rsidRPr="004C032E">
                        <w:rPr>
                          <w:b/>
                          <w:sz w:val="16"/>
                        </w:rPr>
                        <w:t xml:space="preserve">Internet: </w:t>
                      </w:r>
                      <w:hyperlink r:id="rId15" w:history="1">
                        <w:r w:rsidRPr="004C032E">
                          <w:rPr>
                            <w:rStyle w:val="Hyperlink"/>
                            <w:b/>
                            <w:color w:val="auto"/>
                            <w:sz w:val="16"/>
                          </w:rPr>
                          <w:t>www.institutomachadodeassis.com.br</w:t>
                        </w:r>
                      </w:hyperlink>
                    </w:p>
                    <w:p w:rsidR="00063AF4" w:rsidRPr="00F05143" w:rsidRDefault="00063AF4" w:rsidP="009B12CD">
                      <w:pPr>
                        <w:pStyle w:val="PargrafodaLista"/>
                        <w:spacing w:after="0" w:line="240" w:lineRule="auto"/>
                        <w:ind w:left="284"/>
                        <w:rPr>
                          <w:b/>
                          <w:sz w:val="2"/>
                          <w:szCs w:val="2"/>
                        </w:rPr>
                      </w:pPr>
                    </w:p>
                    <w:p w:rsidR="00063AF4" w:rsidRPr="00F05143" w:rsidRDefault="00063AF4" w:rsidP="009B12CD">
                      <w:pPr>
                        <w:spacing w:after="0"/>
                        <w:rPr>
                          <w:rFonts w:cstheme="minorHAnsi"/>
                          <w:b/>
                          <w:sz w:val="16"/>
                          <w:szCs w:val="20"/>
                        </w:rPr>
                      </w:pPr>
                      <w:r w:rsidRPr="00F05143">
                        <w:rPr>
                          <w:b/>
                          <w:sz w:val="16"/>
                        </w:rPr>
                        <w:t xml:space="preserve">Telefone: </w:t>
                      </w:r>
                      <w:r w:rsidRPr="00F05143">
                        <w:rPr>
                          <w:rFonts w:cstheme="minorHAnsi"/>
                          <w:b/>
                          <w:sz w:val="16"/>
                          <w:szCs w:val="20"/>
                        </w:rPr>
                        <w:t>(86) 3303-3146</w:t>
                      </w:r>
                    </w:p>
                    <w:p w:rsidR="00063AF4" w:rsidRPr="00F05143" w:rsidRDefault="00063AF4" w:rsidP="009B12CD">
                      <w:pPr>
                        <w:spacing w:after="0"/>
                        <w:rPr>
                          <w:b/>
                          <w:sz w:val="15"/>
                          <w:szCs w:val="15"/>
                        </w:rPr>
                      </w:pPr>
                      <w:r w:rsidRPr="00F05143">
                        <w:rPr>
                          <w:rFonts w:cstheme="minorHAnsi"/>
                          <w:b/>
                          <w:sz w:val="16"/>
                          <w:szCs w:val="15"/>
                        </w:rPr>
                        <w:t xml:space="preserve">E-mail: </w:t>
                      </w:r>
                      <w:r>
                        <w:rPr>
                          <w:rFonts w:cstheme="minorHAnsi"/>
                          <w:b/>
                          <w:sz w:val="15"/>
                          <w:szCs w:val="15"/>
                        </w:rPr>
                        <w:t>ima.amapadomaranhao2016</w:t>
                      </w:r>
                      <w:r w:rsidRPr="00F05143">
                        <w:rPr>
                          <w:rFonts w:cstheme="minorHAnsi"/>
                          <w:b/>
                          <w:sz w:val="15"/>
                          <w:szCs w:val="15"/>
                        </w:rPr>
                        <w:t>@outlook.com</w:t>
                      </w:r>
                    </w:p>
                    <w:p w:rsidR="00063AF4" w:rsidRDefault="00063AF4" w:rsidP="009B12CD"/>
                  </w:txbxContent>
                </v:textbox>
              </v:rect>
            </w:pict>
          </mc:Fallback>
        </mc:AlternateContent>
      </w:r>
    </w:p>
    <w:p w:rsidR="009B12CD" w:rsidRDefault="009B12CD"/>
    <w:p w:rsidR="00702D88" w:rsidRDefault="00783CE8">
      <w:r>
        <w:rPr>
          <w:noProof/>
          <w:lang w:eastAsia="pt-BR"/>
        </w:rPr>
        <mc:AlternateContent>
          <mc:Choice Requires="wps">
            <w:drawing>
              <wp:anchor distT="0" distB="0" distL="114300" distR="114300" simplePos="0" relativeHeight="251661824" behindDoc="0" locked="0" layoutInCell="1" allowOverlap="1">
                <wp:simplePos x="0" y="0"/>
                <wp:positionH relativeFrom="column">
                  <wp:posOffset>366395</wp:posOffset>
                </wp:positionH>
                <wp:positionV relativeFrom="paragraph">
                  <wp:posOffset>106376</wp:posOffset>
                </wp:positionV>
                <wp:extent cx="2790908" cy="254441"/>
                <wp:effectExtent l="0" t="0" r="28575" b="12700"/>
                <wp:wrapNone/>
                <wp:docPr id="24" name="Retângulo 24"/>
                <wp:cNvGraphicFramePr/>
                <a:graphic xmlns:a="http://schemas.openxmlformats.org/drawingml/2006/main">
                  <a:graphicData uri="http://schemas.microsoft.com/office/word/2010/wordprocessingShape">
                    <wps:wsp>
                      <wps:cNvSpPr/>
                      <wps:spPr>
                        <a:xfrm>
                          <a:off x="0" y="0"/>
                          <a:ext cx="2790908" cy="25444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63AF4" w:rsidRDefault="00063AF4" w:rsidP="00783CE8">
                            <w:pPr>
                              <w:jc w:val="center"/>
                            </w:pPr>
                            <w:r>
                              <w:t>NOME DO CANDIDATO(A)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4" o:spid="_x0000_s1036" style="position:absolute;margin-left:28.85pt;margin-top:8.4pt;width:219.75pt;height:20.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" fillcolor="white [3201]" strokecolor="white [3212]" strokeweight="2pt">
                <v:textbox>
                  <w:txbxContent>
                    <w:p w:rsidR="00063AF4" w:rsidRDefault="00063AF4" w:rsidP="00783CE8">
                      <w:pPr>
                        <w:jc w:val="center"/>
                      </w:pPr>
                      <w:r>
                        <w:t>NOME DO CANDIDATO(A)</w:t>
                      </w:r>
                    </w:p>
                  </w:txbxContent>
                </v:textbox>
              </v:rect>
            </w:pict>
          </mc:Fallback>
        </mc:AlternateContent>
      </w:r>
      <w:r w:rsidR="00E361DE">
        <w:rPr>
          <w:noProof/>
          <w:lang w:eastAsia="pt-BR"/>
        </w:rPr>
        <mc:AlternateContent>
          <mc:Choice Requires="wps">
            <w:drawing>
              <wp:anchor distT="0" distB="0" distL="114300" distR="114300" simplePos="0" relativeHeight="251660800" behindDoc="0" locked="0" layoutInCell="1" allowOverlap="1" wp14:anchorId="5FE00489" wp14:editId="301AE771">
                <wp:simplePos x="0" y="0"/>
                <wp:positionH relativeFrom="column">
                  <wp:posOffset>-594995</wp:posOffset>
                </wp:positionH>
                <wp:positionV relativeFrom="paragraph">
                  <wp:posOffset>89839</wp:posOffset>
                </wp:positionV>
                <wp:extent cx="4547842" cy="0"/>
                <wp:effectExtent l="0" t="0" r="24765" b="19050"/>
                <wp:wrapNone/>
                <wp:docPr id="23" name="Conector reto 23"/>
                <wp:cNvGraphicFramePr/>
                <a:graphic xmlns:a="http://schemas.openxmlformats.org/drawingml/2006/main">
                  <a:graphicData uri="http://schemas.microsoft.com/office/word/2010/wordprocessingShape">
                    <wps:wsp>
                      <wps:cNvCnPr/>
                      <wps:spPr>
                        <a:xfrm>
                          <a:off x="0" y="0"/>
                          <a:ext cx="4547842"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E3299" id="Conector reto 2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6.85pt,7.05pt" to="311.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" strokecolor="black [3213]" strokeweight="1pt"/>
            </w:pict>
          </mc:Fallback>
        </mc:AlternateContent>
      </w:r>
    </w:p>
    <w:p w:rsidR="00702D88" w:rsidRDefault="003142C7">
      <w:r>
        <w:rPr>
          <w:noProof/>
          <w:lang w:eastAsia="pt-BR"/>
        </w:rPr>
        <mc:AlternateContent>
          <mc:Choice Requires="wps">
            <w:drawing>
              <wp:anchor distT="0" distB="0" distL="114300" distR="114300" simplePos="0" relativeHeight="251655680" behindDoc="1" locked="0" layoutInCell="1" allowOverlap="1" wp14:anchorId="6B09AE1E" wp14:editId="6D69976D">
                <wp:simplePos x="0" y="0"/>
                <wp:positionH relativeFrom="column">
                  <wp:posOffset>-803910</wp:posOffset>
                </wp:positionH>
                <wp:positionV relativeFrom="paragraph">
                  <wp:posOffset>374650</wp:posOffset>
                </wp:positionV>
                <wp:extent cx="7077075" cy="1666875"/>
                <wp:effectExtent l="57150" t="38100" r="85725" b="104775"/>
                <wp:wrapNone/>
                <wp:docPr id="3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666875"/>
                        </a:xfrm>
                        <a:prstGeom prst="rect">
                          <a:avLst/>
                        </a:prstGeom>
                        <a:solidFill>
                          <a:schemeClr val="bg1"/>
                        </a:solidFill>
                        <a:ln>
                          <a:solidFill>
                            <a:prstClr val="black"/>
                          </a:solidFill>
                          <a:headEnd/>
                          <a:tailEnd/>
                        </a:ln>
                      </wps:spPr>
                      <wps:style>
                        <a:lnRef idx="1">
                          <a:schemeClr val="dk1"/>
                        </a:lnRef>
                        <a:fillRef idx="2">
                          <a:schemeClr val="dk1"/>
                        </a:fillRef>
                        <a:effectRef idx="1">
                          <a:schemeClr val="dk1"/>
                        </a:effectRef>
                        <a:fontRef idx="minor">
                          <a:schemeClr val="dk1"/>
                        </a:fontRef>
                      </wps:style>
                      <wps:txbx>
                        <w:txbxContent>
                          <w:p w:rsidR="00063AF4" w:rsidRPr="00206336" w:rsidRDefault="00063AF4" w:rsidP="00C22948">
                            <w:pPr>
                              <w:spacing w:line="480" w:lineRule="auto"/>
                              <w:rPr>
                                <w:rFonts w:asciiTheme="majorHAnsi" w:hAnsiTheme="majorHAnsi"/>
                                <w:b/>
                                <w:sz w:val="4"/>
                                <w:szCs w:val="4"/>
                              </w:rPr>
                            </w:pPr>
                            <w:r w:rsidRPr="00C22948">
                              <w:rPr>
                                <w:rFonts w:ascii="Times" w:hAnsi="Times"/>
                                <w:b/>
                                <w:sz w:val="18"/>
                                <w:szCs w:val="18"/>
                              </w:rPr>
                              <w:t xml:space="preserve">                       </w:t>
                            </w:r>
                          </w:p>
                          <w:p w:rsidR="00063AF4" w:rsidRDefault="00063AF4" w:rsidP="00C22948">
                            <w:pPr>
                              <w:rPr>
                                <w:rFonts w:asciiTheme="majorHAnsi" w:hAnsiTheme="majorHAnsi"/>
                                <w:b/>
                                <w:sz w:val="18"/>
                              </w:rPr>
                            </w:pPr>
                          </w:p>
                          <w:tbl>
                            <w:tblPr>
                              <w:tblStyle w:val="SombreamentoClaro-nfase3"/>
                              <w:tblW w:w="9782" w:type="dxa"/>
                              <w:tblInd w:w="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1"/>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tblGrid>
                            <w:tr w:rsidR="00063AF4" w:rsidRPr="00063AF4" w:rsidTr="00063AF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rPr>
                                      <w:color w:val="auto"/>
                                      <w:sz w:val="20"/>
                                      <w:szCs w:val="20"/>
                                    </w:rPr>
                                  </w:pPr>
                                  <w:r w:rsidRPr="00063AF4">
                                    <w:rPr>
                                      <w:color w:val="auto"/>
                                      <w:sz w:val="20"/>
                                      <w:szCs w:val="20"/>
                                    </w:rPr>
                                    <w:t>01</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02</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03</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04</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05</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06</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07</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08</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09</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10</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11</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12</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13</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14</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15</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16</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17</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18</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19</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20</w:t>
                                  </w:r>
                                </w:p>
                              </w:tc>
                            </w:tr>
                            <w:tr w:rsidR="00063AF4" w:rsidRPr="00063AF4" w:rsidTr="00063AF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1" w:type="dxa"/>
                                  <w:tcBorders>
                                    <w:left w:val="none" w:sz="0" w:space="0" w:color="auto"/>
                                    <w:right w:val="none" w:sz="0" w:space="0" w:color="auto"/>
                                  </w:tcBorders>
                                  <w:shd w:val="clear" w:color="auto" w:fill="auto"/>
                                </w:tcPr>
                                <w:p w:rsidR="00063AF4" w:rsidRPr="00063AF4" w:rsidRDefault="00063AF4" w:rsidP="008144AB">
                                  <w:pPr>
                                    <w:jc w:val="center"/>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063AF4" w:rsidRPr="00063AF4" w:rsidTr="00063AF4">
                              <w:trPr>
                                <w:trHeight w:val="297"/>
                              </w:trPr>
                              <w:tc>
                                <w:tcPr>
                                  <w:cnfStyle w:val="001000000000" w:firstRow="0" w:lastRow="0" w:firstColumn="1" w:lastColumn="0" w:oddVBand="0" w:evenVBand="0" w:oddHBand="0" w:evenHBand="0" w:firstRowFirstColumn="0" w:firstRowLastColumn="0" w:lastRowFirstColumn="0" w:lastRowLastColumn="0"/>
                                  <w:tcW w:w="491" w:type="dxa"/>
                                </w:tcPr>
                                <w:p w:rsidR="00063AF4" w:rsidRPr="00063AF4" w:rsidRDefault="00063AF4" w:rsidP="00561416">
                                  <w:pPr>
                                    <w:jc w:val="center"/>
                                    <w:rPr>
                                      <w:color w:val="auto"/>
                                      <w:sz w:val="20"/>
                                      <w:szCs w:val="20"/>
                                    </w:rPr>
                                  </w:pPr>
                                  <w:r w:rsidRPr="00063AF4">
                                    <w:rPr>
                                      <w:color w:val="auto"/>
                                      <w:sz w:val="20"/>
                                      <w:szCs w:val="20"/>
                                    </w:rPr>
                                    <w:t>21</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22</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23</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24</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25</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26</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27</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28</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29</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30</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31</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32</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33</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34</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35</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36</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37</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38</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39</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40</w:t>
                                  </w:r>
                                </w:p>
                              </w:tc>
                            </w:tr>
                            <w:tr w:rsidR="00063AF4" w:rsidRPr="00063AF4" w:rsidTr="00063AF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1" w:type="dxa"/>
                                  <w:tcBorders>
                                    <w:left w:val="none" w:sz="0" w:space="0" w:color="auto"/>
                                    <w:right w:val="none" w:sz="0" w:space="0" w:color="auto"/>
                                  </w:tcBorders>
                                  <w:shd w:val="clear" w:color="auto" w:fill="FFFFFF" w:themeFill="background1"/>
                                </w:tcPr>
                                <w:p w:rsidR="00063AF4" w:rsidRPr="00063AF4" w:rsidRDefault="00063AF4" w:rsidP="008144AB">
                                  <w:pPr>
                                    <w:jc w:val="center"/>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rsidR="00063AF4" w:rsidRPr="009B12CD" w:rsidRDefault="00063AF4" w:rsidP="009B12CD">
                            <w:pPr>
                              <w:jc w:val="center"/>
                              <w:rPr>
                                <w:rFonts w:asciiTheme="majorHAnsi" w:hAnsiTheme="majorHAnsi"/>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9AE1E" id="Rectangle 27" o:spid="_x0000_s1037" style="position:absolute;margin-left:-63.3pt;margin-top:29.5pt;width:557.25pt;height:1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" fillcolor="white [3212]">
                <v:shadow on="t" color="black" opacity="24903f" origin=",.5" offset="0,.55556mm"/>
                <v:textbox>
                  <w:txbxContent>
                    <w:p w:rsidR="00063AF4" w:rsidRPr="00206336" w:rsidRDefault="00063AF4" w:rsidP="00C22948">
                      <w:pPr>
                        <w:spacing w:line="480" w:lineRule="auto"/>
                        <w:rPr>
                          <w:rFonts w:asciiTheme="majorHAnsi" w:hAnsiTheme="majorHAnsi"/>
                          <w:b/>
                          <w:sz w:val="4"/>
                          <w:szCs w:val="4"/>
                        </w:rPr>
                      </w:pPr>
                      <w:r w:rsidRPr="00C22948">
                        <w:rPr>
                          <w:rFonts w:ascii="Times" w:hAnsi="Times"/>
                          <w:b/>
                          <w:sz w:val="18"/>
                          <w:szCs w:val="18"/>
                        </w:rPr>
                        <w:t xml:space="preserve">                       </w:t>
                      </w:r>
                    </w:p>
                    <w:p w:rsidR="00063AF4" w:rsidRDefault="00063AF4" w:rsidP="00C22948">
                      <w:pPr>
                        <w:rPr>
                          <w:rFonts w:asciiTheme="majorHAnsi" w:hAnsiTheme="majorHAnsi"/>
                          <w:b/>
                          <w:sz w:val="18"/>
                        </w:rPr>
                      </w:pPr>
                    </w:p>
                    <w:tbl>
                      <w:tblPr>
                        <w:tblStyle w:val="SombreamentoClaro-nfase3"/>
                        <w:tblW w:w="9782" w:type="dxa"/>
                        <w:tblInd w:w="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1"/>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tblGrid>
                      <w:tr w:rsidR="00063AF4" w:rsidRPr="00063AF4" w:rsidTr="00063AF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1"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rPr>
                                <w:color w:val="auto"/>
                                <w:sz w:val="20"/>
                                <w:szCs w:val="20"/>
                              </w:rPr>
                            </w:pPr>
                            <w:r w:rsidRPr="00063AF4">
                              <w:rPr>
                                <w:color w:val="auto"/>
                                <w:sz w:val="20"/>
                                <w:szCs w:val="20"/>
                              </w:rPr>
                              <w:t>01</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02</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03</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04</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05</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06</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07</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08</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09</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10</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11</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12</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13</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14</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15</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16</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17</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18</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19</w:t>
                            </w:r>
                          </w:p>
                        </w:tc>
                        <w:tc>
                          <w:tcPr>
                            <w:tcW w:w="489" w:type="dxa"/>
                            <w:tcBorders>
                              <w:top w:val="none" w:sz="0" w:space="0" w:color="auto"/>
                              <w:left w:val="none" w:sz="0" w:space="0" w:color="auto"/>
                              <w:bottom w:val="none" w:sz="0" w:space="0" w:color="auto"/>
                              <w:right w:val="none" w:sz="0" w:space="0" w:color="auto"/>
                            </w:tcBorders>
                          </w:tcPr>
                          <w:p w:rsidR="00063AF4" w:rsidRPr="00063AF4" w:rsidRDefault="00063AF4" w:rsidP="008144AB">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063AF4">
                              <w:rPr>
                                <w:color w:val="auto"/>
                                <w:sz w:val="20"/>
                                <w:szCs w:val="20"/>
                              </w:rPr>
                              <w:t>20</w:t>
                            </w:r>
                          </w:p>
                        </w:tc>
                      </w:tr>
                      <w:tr w:rsidR="00063AF4" w:rsidRPr="00063AF4" w:rsidTr="00063AF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1" w:type="dxa"/>
                            <w:tcBorders>
                              <w:left w:val="none" w:sz="0" w:space="0" w:color="auto"/>
                              <w:right w:val="none" w:sz="0" w:space="0" w:color="auto"/>
                            </w:tcBorders>
                            <w:shd w:val="clear" w:color="auto" w:fill="auto"/>
                          </w:tcPr>
                          <w:p w:rsidR="00063AF4" w:rsidRPr="00063AF4" w:rsidRDefault="00063AF4" w:rsidP="008144AB">
                            <w:pPr>
                              <w:jc w:val="center"/>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auto"/>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063AF4" w:rsidRPr="00063AF4" w:rsidTr="00063AF4">
                        <w:trPr>
                          <w:trHeight w:val="297"/>
                        </w:trPr>
                        <w:tc>
                          <w:tcPr>
                            <w:cnfStyle w:val="001000000000" w:firstRow="0" w:lastRow="0" w:firstColumn="1" w:lastColumn="0" w:oddVBand="0" w:evenVBand="0" w:oddHBand="0" w:evenHBand="0" w:firstRowFirstColumn="0" w:firstRowLastColumn="0" w:lastRowFirstColumn="0" w:lastRowLastColumn="0"/>
                            <w:tcW w:w="491" w:type="dxa"/>
                          </w:tcPr>
                          <w:p w:rsidR="00063AF4" w:rsidRPr="00063AF4" w:rsidRDefault="00063AF4" w:rsidP="00561416">
                            <w:pPr>
                              <w:jc w:val="center"/>
                              <w:rPr>
                                <w:color w:val="auto"/>
                                <w:sz w:val="20"/>
                                <w:szCs w:val="20"/>
                              </w:rPr>
                            </w:pPr>
                            <w:r w:rsidRPr="00063AF4">
                              <w:rPr>
                                <w:color w:val="auto"/>
                                <w:sz w:val="20"/>
                                <w:szCs w:val="20"/>
                              </w:rPr>
                              <w:t>21</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22</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23</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24</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25</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26</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27</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28</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29</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30</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31</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32</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33</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34</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35</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36</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37</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38</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39</w:t>
                            </w:r>
                          </w:p>
                        </w:tc>
                        <w:tc>
                          <w:tcPr>
                            <w:tcW w:w="489" w:type="dxa"/>
                          </w:tcPr>
                          <w:p w:rsidR="00063AF4" w:rsidRPr="00063AF4" w:rsidRDefault="00063AF4" w:rsidP="00561416">
                            <w:pPr>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063AF4">
                              <w:rPr>
                                <w:b/>
                                <w:color w:val="auto"/>
                                <w:sz w:val="20"/>
                                <w:szCs w:val="20"/>
                              </w:rPr>
                              <w:t>40</w:t>
                            </w:r>
                          </w:p>
                        </w:tc>
                      </w:tr>
                      <w:tr w:rsidR="00063AF4" w:rsidRPr="00063AF4" w:rsidTr="00063AF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91" w:type="dxa"/>
                            <w:tcBorders>
                              <w:left w:val="none" w:sz="0" w:space="0" w:color="auto"/>
                              <w:right w:val="none" w:sz="0" w:space="0" w:color="auto"/>
                            </w:tcBorders>
                            <w:shd w:val="clear" w:color="auto" w:fill="FFFFFF" w:themeFill="background1"/>
                          </w:tcPr>
                          <w:p w:rsidR="00063AF4" w:rsidRPr="00063AF4" w:rsidRDefault="00063AF4" w:rsidP="008144AB">
                            <w:pPr>
                              <w:jc w:val="center"/>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489" w:type="dxa"/>
                            <w:tcBorders>
                              <w:left w:val="none" w:sz="0" w:space="0" w:color="auto"/>
                              <w:right w:val="none" w:sz="0" w:space="0" w:color="auto"/>
                            </w:tcBorders>
                            <w:shd w:val="clear" w:color="auto" w:fill="FFFFFF" w:themeFill="background1"/>
                          </w:tcPr>
                          <w:p w:rsidR="00063AF4" w:rsidRPr="00063AF4" w:rsidRDefault="00063AF4" w:rsidP="008144AB">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rsidR="00063AF4" w:rsidRPr="009B12CD" w:rsidRDefault="00063AF4" w:rsidP="009B12CD">
                      <w:pPr>
                        <w:jc w:val="center"/>
                        <w:rPr>
                          <w:rFonts w:asciiTheme="majorHAnsi" w:hAnsiTheme="majorHAnsi"/>
                          <w:b/>
                          <w:sz w:val="18"/>
                        </w:rPr>
                      </w:pPr>
                    </w:p>
                  </w:txbxContent>
                </v:textbox>
              </v:rect>
            </w:pict>
          </mc:Fallback>
        </mc:AlternateContent>
      </w:r>
      <w:r>
        <w:rPr>
          <w:noProof/>
          <w:sz w:val="10"/>
          <w:szCs w:val="10"/>
          <w:lang w:eastAsia="pt-BR"/>
        </w:rPr>
        <w:drawing>
          <wp:anchor distT="0" distB="0" distL="114300" distR="114300" simplePos="0" relativeHeight="251654656" behindDoc="0" locked="0" layoutInCell="1" allowOverlap="1" wp14:anchorId="06E32B69" wp14:editId="54050388">
            <wp:simplePos x="0" y="0"/>
            <wp:positionH relativeFrom="column">
              <wp:posOffset>4751705</wp:posOffset>
            </wp:positionH>
            <wp:positionV relativeFrom="paragraph">
              <wp:posOffset>128905</wp:posOffset>
            </wp:positionV>
            <wp:extent cx="419100" cy="219075"/>
            <wp:effectExtent l="0" t="0" r="0" b="9525"/>
            <wp:wrapNone/>
            <wp:docPr id="12"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oura_2.gif"/>
                    <pic:cNvPicPr/>
                  </pic:nvPicPr>
                  <pic:blipFill>
                    <a:blip r:embed="rId16" cstate="print"/>
                    <a:stretch>
                      <a:fillRect/>
                    </a:stretch>
                  </pic:blipFill>
                  <pic:spPr>
                    <a:xfrm>
                      <a:off x="0" y="0"/>
                      <a:ext cx="419100" cy="219075"/>
                    </a:xfrm>
                    <a:prstGeom prst="rect">
                      <a:avLst/>
                    </a:prstGeom>
                  </pic:spPr>
                </pic:pic>
              </a:graphicData>
            </a:graphic>
          </wp:anchor>
        </w:drawing>
      </w:r>
      <w:r>
        <w:rPr>
          <w:noProof/>
          <w:sz w:val="10"/>
          <w:szCs w:val="10"/>
          <w:lang w:eastAsia="pt-BR"/>
        </w:rPr>
        <w:drawing>
          <wp:anchor distT="0" distB="0" distL="114300" distR="114300" simplePos="0" relativeHeight="251653632" behindDoc="0" locked="0" layoutInCell="1" allowOverlap="1" wp14:anchorId="5F654E92" wp14:editId="4C8432E5">
            <wp:simplePos x="0" y="0"/>
            <wp:positionH relativeFrom="column">
              <wp:posOffset>2189480</wp:posOffset>
            </wp:positionH>
            <wp:positionV relativeFrom="paragraph">
              <wp:posOffset>127635</wp:posOffset>
            </wp:positionV>
            <wp:extent cx="419100" cy="219075"/>
            <wp:effectExtent l="0" t="0" r="0" b="9525"/>
            <wp:wrapNone/>
            <wp:docPr id="1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oura_2.gif"/>
                    <pic:cNvPicPr/>
                  </pic:nvPicPr>
                  <pic:blipFill>
                    <a:blip r:embed="rId16" cstate="print"/>
                    <a:stretch>
                      <a:fillRect/>
                    </a:stretch>
                  </pic:blipFill>
                  <pic:spPr>
                    <a:xfrm>
                      <a:off x="0" y="0"/>
                      <a:ext cx="419100" cy="219075"/>
                    </a:xfrm>
                    <a:prstGeom prst="rect">
                      <a:avLst/>
                    </a:prstGeom>
                  </pic:spPr>
                </pic:pic>
              </a:graphicData>
            </a:graphic>
          </wp:anchor>
        </w:drawing>
      </w:r>
      <w:r>
        <w:rPr>
          <w:noProof/>
          <w:sz w:val="10"/>
          <w:szCs w:val="10"/>
          <w:lang w:eastAsia="pt-BR"/>
        </w:rPr>
        <w:drawing>
          <wp:anchor distT="0" distB="0" distL="114300" distR="114300" simplePos="0" relativeHeight="251652608" behindDoc="0" locked="0" layoutInCell="1" allowOverlap="1" wp14:anchorId="06A15EB3" wp14:editId="77BAB4E4">
            <wp:simplePos x="0" y="0"/>
            <wp:positionH relativeFrom="column">
              <wp:posOffset>-175260</wp:posOffset>
            </wp:positionH>
            <wp:positionV relativeFrom="paragraph">
              <wp:posOffset>123190</wp:posOffset>
            </wp:positionV>
            <wp:extent cx="419100" cy="219075"/>
            <wp:effectExtent l="0" t="0" r="0" b="9525"/>
            <wp:wrapNone/>
            <wp:docPr id="19"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oura_2.gif"/>
                    <pic:cNvPicPr/>
                  </pic:nvPicPr>
                  <pic:blipFill>
                    <a:blip r:embed="rId16" cstate="print"/>
                    <a:stretch>
                      <a:fillRect/>
                    </a:stretch>
                  </pic:blipFill>
                  <pic:spPr>
                    <a:xfrm>
                      <a:off x="0" y="0"/>
                      <a:ext cx="419100" cy="219075"/>
                    </a:xfrm>
                    <a:prstGeom prst="rect">
                      <a:avLst/>
                    </a:prstGeom>
                  </pic:spPr>
                </pic:pic>
              </a:graphicData>
            </a:graphic>
          </wp:anchor>
        </w:drawing>
      </w:r>
      <w:r>
        <w:rPr>
          <w:noProof/>
          <w:lang w:eastAsia="pt-BR"/>
        </w:rPr>
        <mc:AlternateContent>
          <mc:Choice Requires="wps">
            <w:drawing>
              <wp:anchor distT="0" distB="0" distL="114300" distR="114300" simplePos="0" relativeHeight="251651584" behindDoc="0" locked="0" layoutInCell="1" allowOverlap="1" wp14:anchorId="50BA940D" wp14:editId="20CE8F11">
                <wp:simplePos x="0" y="0"/>
                <wp:positionH relativeFrom="margin">
                  <wp:align>center</wp:align>
                </wp:positionH>
                <wp:positionV relativeFrom="paragraph">
                  <wp:posOffset>250825</wp:posOffset>
                </wp:positionV>
                <wp:extent cx="7077075" cy="0"/>
                <wp:effectExtent l="0" t="0" r="9525" b="19050"/>
                <wp:wrapNone/>
                <wp:docPr id="32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0C665" id="_x0000_t32" coordsize="21600,21600" o:spt="32" o:oned="t" path="m,l21600,21600e" filled="f">
                <v:path arrowok="t" fillok="f" o:connecttype="none"/>
                <o:lock v:ext="edit" shapetype="t"/>
              </v:shapetype>
              <v:shape id="AutoShape 21" o:spid="_x0000_s1026" type="#_x0000_t32" style="position:absolute;margin-left:0;margin-top:19.75pt;width:557.25pt;height:0;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" strokeweight="1.75pt">
                <v:stroke dashstyle="1 1"/>
                <w10:wrap anchorx="margin"/>
              </v:shape>
            </w:pict>
          </mc:Fallback>
        </mc:AlternateContent>
      </w:r>
    </w:p>
    <w:p w:rsidR="00702D88" w:rsidRDefault="003142C7">
      <w:r>
        <w:rPr>
          <w:noProof/>
          <w:lang w:eastAsia="pt-BR"/>
        </w:rPr>
        <mc:AlternateContent>
          <mc:Choice Requires="wps">
            <w:drawing>
              <wp:anchor distT="0" distB="0" distL="114300" distR="114300" simplePos="0" relativeHeight="251656704" behindDoc="0" locked="0" layoutInCell="1" allowOverlap="1" wp14:anchorId="05721A86" wp14:editId="05703D4E">
                <wp:simplePos x="0" y="0"/>
                <wp:positionH relativeFrom="column">
                  <wp:posOffset>-719455</wp:posOffset>
                </wp:positionH>
                <wp:positionV relativeFrom="paragraph">
                  <wp:posOffset>130175</wp:posOffset>
                </wp:positionV>
                <wp:extent cx="2957830" cy="230505"/>
                <wp:effectExtent l="57150" t="38100" r="52070" b="74295"/>
                <wp:wrapNone/>
                <wp:docPr id="13" name="Retângulo 13"/>
                <wp:cNvGraphicFramePr/>
                <a:graphic xmlns:a="http://schemas.openxmlformats.org/drawingml/2006/main">
                  <a:graphicData uri="http://schemas.microsoft.com/office/word/2010/wordprocessingShape">
                    <wps:wsp>
                      <wps:cNvSpPr/>
                      <wps:spPr>
                        <a:xfrm>
                          <a:off x="0" y="0"/>
                          <a:ext cx="2957830" cy="230505"/>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063AF4" w:rsidRPr="00C22948" w:rsidRDefault="00063AF4" w:rsidP="00C22948">
                            <w:pPr>
                              <w:jc w:val="center"/>
                              <w:rPr>
                                <w:b/>
                                <w:sz w:val="20"/>
                              </w:rPr>
                            </w:pPr>
                            <w:r w:rsidRPr="00C22948">
                              <w:rPr>
                                <w:b/>
                                <w:sz w:val="20"/>
                              </w:rPr>
                              <w:t>INSTITUTO MACHADO DE ASSIS - 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21A86" id="Retângulo 13" o:spid="_x0000_s1038" style="position:absolute;margin-left:-56.65pt;margin-top:10.25pt;width:232.9pt;height:18.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" fillcolor="gray [1616]" stroked="f">
                <v:fill color2="#d9d9d9 [496]" rotate="t" angle="180" colors="0 #bcbcbc;22938f #d0d0d0;1 #ededed" focus="100%" type="gradient"/>
                <v:shadow on="t" color="black" opacity="24903f" origin=",.5" offset="0,.55556mm"/>
                <v:textbox>
                  <w:txbxContent>
                    <w:p w:rsidR="00063AF4" w:rsidRPr="00C22948" w:rsidRDefault="00063AF4" w:rsidP="00C22948">
                      <w:pPr>
                        <w:jc w:val="center"/>
                        <w:rPr>
                          <w:b/>
                          <w:sz w:val="20"/>
                        </w:rPr>
                      </w:pPr>
                      <w:r w:rsidRPr="00C22948">
                        <w:rPr>
                          <w:b/>
                          <w:sz w:val="20"/>
                        </w:rPr>
                        <w:t>INSTITUTO MACHADO DE ASSIS - IMA</w:t>
                      </w:r>
                    </w:p>
                  </w:txbxContent>
                </v:textbox>
              </v:rect>
            </w:pict>
          </mc:Fallback>
        </mc:AlternateContent>
      </w:r>
      <w:r>
        <w:rPr>
          <w:noProof/>
          <w:lang w:eastAsia="pt-BR"/>
        </w:rPr>
        <mc:AlternateContent>
          <mc:Choice Requires="wps">
            <w:drawing>
              <wp:anchor distT="0" distB="0" distL="114300" distR="114300" simplePos="0" relativeHeight="251657728" behindDoc="0" locked="0" layoutInCell="1" allowOverlap="1" wp14:anchorId="2F150968" wp14:editId="5516A3FC">
                <wp:simplePos x="0" y="0"/>
                <wp:positionH relativeFrom="column">
                  <wp:posOffset>2340610</wp:posOffset>
                </wp:positionH>
                <wp:positionV relativeFrom="paragraph">
                  <wp:posOffset>139700</wp:posOffset>
                </wp:positionV>
                <wp:extent cx="3859475" cy="230505"/>
                <wp:effectExtent l="57150" t="38100" r="65405" b="74295"/>
                <wp:wrapNone/>
                <wp:docPr id="15" name="Retângulo 15"/>
                <wp:cNvGraphicFramePr/>
                <a:graphic xmlns:a="http://schemas.openxmlformats.org/drawingml/2006/main">
                  <a:graphicData uri="http://schemas.microsoft.com/office/word/2010/wordprocessingShape">
                    <wps:wsp>
                      <wps:cNvSpPr/>
                      <wps:spPr>
                        <a:xfrm>
                          <a:off x="0" y="0"/>
                          <a:ext cx="3859475" cy="230505"/>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063AF4" w:rsidRPr="003142C7" w:rsidRDefault="00063AF4" w:rsidP="00C22948">
                            <w:pPr>
                              <w:jc w:val="center"/>
                              <w:rPr>
                                <w:b/>
                                <w:sz w:val="16"/>
                                <w:szCs w:val="16"/>
                              </w:rPr>
                            </w:pPr>
                            <w:r w:rsidRPr="003142C7">
                              <w:rPr>
                                <w:b/>
                                <w:sz w:val="16"/>
                                <w:szCs w:val="16"/>
                              </w:rPr>
                              <w:t xml:space="preserve">CONCURSO PÚBLICO DA PREFEITURA MUNICIPAL DE </w:t>
                            </w:r>
                            <w:r>
                              <w:rPr>
                                <w:b/>
                                <w:sz w:val="16"/>
                                <w:szCs w:val="16"/>
                              </w:rPr>
                              <w:t>AMAPÁ DO MARANHÃO-MA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150968" id="Retângulo 15" o:spid="_x0000_s1039" style="position:absolute;margin-left:184.3pt;margin-top:11pt;width:303.9pt;height:1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" fillcolor="gray [1616]" stroked="f">
                <v:fill color2="#d9d9d9 [496]" rotate="t" angle="180" colors="0 #bcbcbc;22938f #d0d0d0;1 #ededed" focus="100%" type="gradient"/>
                <v:shadow on="t" color="black" opacity="24903f" origin=",.5" offset="0,.55556mm"/>
                <v:textbox>
                  <w:txbxContent>
                    <w:p w:rsidR="00063AF4" w:rsidRPr="003142C7" w:rsidRDefault="00063AF4" w:rsidP="00C22948">
                      <w:pPr>
                        <w:jc w:val="center"/>
                        <w:rPr>
                          <w:b/>
                          <w:sz w:val="16"/>
                          <w:szCs w:val="16"/>
                        </w:rPr>
                      </w:pPr>
                      <w:r w:rsidRPr="003142C7">
                        <w:rPr>
                          <w:b/>
                          <w:sz w:val="16"/>
                          <w:szCs w:val="16"/>
                        </w:rPr>
                        <w:t xml:space="preserve">CONCURSO PÚBLICO DA PREFEITURA MUNICIPAL DE </w:t>
                      </w:r>
                      <w:r>
                        <w:rPr>
                          <w:b/>
                          <w:sz w:val="16"/>
                          <w:szCs w:val="16"/>
                        </w:rPr>
                        <w:t>AMAPÁ DO MARANHÃO-MA</w:t>
                      </w:r>
                    </w:p>
                  </w:txbxContent>
                </v:textbox>
              </v:rect>
            </w:pict>
          </mc:Fallback>
        </mc:AlternateContent>
      </w:r>
    </w:p>
    <w:p w:rsidR="003335C5" w:rsidRDefault="003335C5">
      <w:pPr>
        <w:sectPr w:rsidR="003335C5" w:rsidSect="009E5B2E">
          <w:headerReference w:type="default" r:id="rId17"/>
          <w:footerReference w:type="default" r:id="rId18"/>
          <w:headerReference w:type="first" r:id="rId19"/>
          <w:footerReference w:type="first" r:id="rId20"/>
          <w:pgSz w:w="11906" w:h="16838"/>
          <w:pgMar w:top="1417" w:right="1701" w:bottom="1417" w:left="1701" w:header="708" w:footer="708" w:gutter="0"/>
          <w:cols w:space="708"/>
          <w:titlePg/>
          <w:docGrid w:linePitch="360"/>
        </w:sectPr>
      </w:pPr>
    </w:p>
    <w:p w:rsidR="003335C5" w:rsidRDefault="003142C7" w:rsidP="004C1804">
      <w:pPr>
        <w:spacing w:after="0"/>
      </w:pPr>
      <w:r>
        <w:rPr>
          <w:rFonts w:asciiTheme="majorHAnsi" w:hAnsiTheme="majorHAnsi"/>
          <w:b/>
          <w:noProof/>
          <w:sz w:val="18"/>
          <w:lang w:eastAsia="pt-BR"/>
        </w:rPr>
        <w:drawing>
          <wp:anchor distT="0" distB="0" distL="114300" distR="114300" simplePos="0" relativeHeight="251658752" behindDoc="0" locked="0" layoutInCell="1" allowOverlap="1" wp14:anchorId="311980AF" wp14:editId="3A6A93CA">
            <wp:simplePos x="0" y="0"/>
            <wp:positionH relativeFrom="column">
              <wp:posOffset>-410210</wp:posOffset>
            </wp:positionH>
            <wp:positionV relativeFrom="paragraph">
              <wp:posOffset>156845</wp:posOffset>
            </wp:positionV>
            <wp:extent cx="285750" cy="1152525"/>
            <wp:effectExtent l="0" t="0" r="0" b="952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57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F00" w:rsidRDefault="000A7F00" w:rsidP="004C1804">
      <w:pPr>
        <w:spacing w:after="0"/>
      </w:pPr>
    </w:p>
    <w:p w:rsidR="000A7F00" w:rsidRDefault="000A7F00" w:rsidP="004C1804">
      <w:pPr>
        <w:spacing w:after="0"/>
      </w:pPr>
    </w:p>
    <w:p w:rsidR="000A7F00" w:rsidRDefault="003142C7" w:rsidP="004C1804">
      <w:pPr>
        <w:spacing w:after="0"/>
      </w:pPr>
      <w:r>
        <w:rPr>
          <w:noProof/>
          <w:lang w:eastAsia="pt-BR"/>
        </w:rPr>
        <mc:AlternateContent>
          <mc:Choice Requires="wps">
            <w:drawing>
              <wp:anchor distT="0" distB="0" distL="114300" distR="114300" simplePos="0" relativeHeight="251659776" behindDoc="0" locked="0" layoutInCell="1" allowOverlap="1" wp14:anchorId="3807B0EA" wp14:editId="1A1AD169">
                <wp:simplePos x="0" y="0"/>
                <wp:positionH relativeFrom="column">
                  <wp:posOffset>5715</wp:posOffset>
                </wp:positionH>
                <wp:positionV relativeFrom="paragraph">
                  <wp:posOffset>535940</wp:posOffset>
                </wp:positionV>
                <wp:extent cx="6400800" cy="222250"/>
                <wp:effectExtent l="0" t="0" r="0" b="6350"/>
                <wp:wrapNone/>
                <wp:docPr id="17" name="Caixa de texto 17"/>
                <wp:cNvGraphicFramePr/>
                <a:graphic xmlns:a="http://schemas.openxmlformats.org/drawingml/2006/main">
                  <a:graphicData uri="http://schemas.microsoft.com/office/word/2010/wordprocessingShape">
                    <wps:wsp>
                      <wps:cNvSpPr txBox="1"/>
                      <wps:spPr>
                        <a:xfrm>
                          <a:off x="0" y="0"/>
                          <a:ext cx="640080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AF4" w:rsidRDefault="00063AF4" w:rsidP="00DB68FD">
                            <w:r>
                              <w:rPr>
                                <w:rFonts w:ascii="Arial" w:hAnsi="Arial" w:cs="Arial"/>
                                <w:b/>
                                <w:bCs/>
                                <w:sz w:val="14"/>
                                <w:szCs w:val="14"/>
                              </w:rPr>
                              <w:t xml:space="preserve">FOLHA DE ANOTAÇÃO DO GABARITO - ATENÇÃO: </w:t>
                            </w:r>
                            <w:r>
                              <w:rPr>
                                <w:rFonts w:ascii="Arial" w:hAnsi="Arial" w:cs="Arial"/>
                                <w:b/>
                                <w:bCs/>
                                <w:i/>
                                <w:iCs/>
                                <w:sz w:val="14"/>
                                <w:szCs w:val="14"/>
                              </w:rPr>
                              <w:t>Esta parte somente deverá ser destacada pelo fiscal da sala, após o término da prova.</w:t>
                            </w:r>
                          </w:p>
                          <w:p w:rsidR="00063AF4" w:rsidRDefault="00063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07B0EA" id="Caixa de texto 17" o:spid="_x0000_s1040" type="#_x0000_t202" style="position:absolute;margin-left:.45pt;margin-top:42.2pt;width:7in;height:1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" filled="f" stroked="f" strokeweight=".5pt">
                <v:textbox>
                  <w:txbxContent>
                    <w:p w:rsidR="00063AF4" w:rsidRDefault="00063AF4" w:rsidP="00DB68FD">
                      <w:r>
                        <w:rPr>
                          <w:rFonts w:ascii="Arial" w:hAnsi="Arial" w:cs="Arial"/>
                          <w:b/>
                          <w:bCs/>
                          <w:sz w:val="14"/>
                          <w:szCs w:val="14"/>
                        </w:rPr>
                        <w:t xml:space="preserve">FOLHA DE ANOTAÇÃO DO GABARITO - ATENÇÃO: </w:t>
                      </w:r>
                      <w:r>
                        <w:rPr>
                          <w:rFonts w:ascii="Arial" w:hAnsi="Arial" w:cs="Arial"/>
                          <w:b/>
                          <w:bCs/>
                          <w:i/>
                          <w:iCs/>
                          <w:sz w:val="14"/>
                          <w:szCs w:val="14"/>
                        </w:rPr>
                        <w:t>Esta parte somente deverá ser destacada pelo fiscal da sala, após o término da prova.</w:t>
                      </w:r>
                    </w:p>
                    <w:p w:rsidR="00063AF4" w:rsidRDefault="00063AF4"/>
                  </w:txbxContent>
                </v:textbox>
              </v:shape>
            </w:pict>
          </mc:Fallback>
        </mc:AlternateContent>
      </w:r>
    </w:p>
    <w:p w:rsidR="000A7F00" w:rsidRDefault="00F90F94" w:rsidP="004C1804">
      <w:pPr>
        <w:spacing w:after="0"/>
      </w:pPr>
      <w:r>
        <w:rPr>
          <w:noProof/>
          <w:lang w:eastAsia="pt-BR"/>
        </w:rPr>
        <w:lastRenderedPageBreak/>
        <mc:AlternateContent>
          <mc:Choice Requires="wps">
            <w:drawing>
              <wp:anchor distT="0" distB="0" distL="114300" distR="114300" simplePos="0" relativeHeight="251677184" behindDoc="1" locked="0" layoutInCell="1" allowOverlap="1">
                <wp:simplePos x="0" y="0"/>
                <wp:positionH relativeFrom="column">
                  <wp:posOffset>-543560</wp:posOffset>
                </wp:positionH>
                <wp:positionV relativeFrom="paragraph">
                  <wp:posOffset>-676275</wp:posOffset>
                </wp:positionV>
                <wp:extent cx="6991350" cy="10353675"/>
                <wp:effectExtent l="0" t="0" r="19050" b="28575"/>
                <wp:wrapNone/>
                <wp:docPr id="6" name="Retângulo 6"/>
                <wp:cNvGraphicFramePr/>
                <a:graphic xmlns:a="http://schemas.openxmlformats.org/drawingml/2006/main">
                  <a:graphicData uri="http://schemas.microsoft.com/office/word/2010/wordprocessingShape">
                    <wps:wsp>
                      <wps:cNvSpPr/>
                      <wps:spPr>
                        <a:xfrm>
                          <a:off x="0" y="0"/>
                          <a:ext cx="6991350" cy="10353675"/>
                        </a:xfrm>
                        <a:prstGeom prst="rect">
                          <a:avLst/>
                        </a:prstGeom>
                        <a:ln w="9525">
                          <a:solidFill>
                            <a:schemeClr val="bg1">
                              <a:lumMod val="95000"/>
                              <a:alpha val="99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7FD8D" id="Retângulo 6" o:spid="_x0000_s1026" style="position:absolute;margin-left:-42.8pt;margin-top:-53.25pt;width:550.5pt;height:815.2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" fillcolor="white [3201]" strokecolor="#f2f2f2 [3052]">
                <v:stroke opacity="64764f"/>
              </v:rect>
            </w:pict>
          </mc:Fallback>
        </mc:AlternateContent>
      </w:r>
    </w:p>
    <w:p w:rsidR="000A7F00" w:rsidRDefault="000A7F00" w:rsidP="004C1804">
      <w:pPr>
        <w:spacing w:after="0"/>
      </w:pPr>
    </w:p>
    <w:p w:rsidR="000A7F00" w:rsidRDefault="000A7F00" w:rsidP="004C1804">
      <w:pPr>
        <w:spacing w:after="0"/>
      </w:pPr>
    </w:p>
    <w:p w:rsidR="000A7F00" w:rsidRDefault="00F90F94" w:rsidP="00F90F94">
      <w:pPr>
        <w:tabs>
          <w:tab w:val="left" w:pos="3615"/>
        </w:tabs>
        <w:spacing w:after="0"/>
      </w:pPr>
      <w:r>
        <w:tab/>
      </w: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F90F94" w:rsidP="00F90F94">
      <w:pPr>
        <w:tabs>
          <w:tab w:val="left" w:pos="3390"/>
        </w:tabs>
        <w:spacing w:after="0"/>
      </w:pPr>
      <w:r>
        <w:tab/>
      </w:r>
    </w:p>
    <w:p w:rsidR="000A7F00" w:rsidRDefault="00F90F94" w:rsidP="00F90F94">
      <w:pPr>
        <w:tabs>
          <w:tab w:val="left" w:pos="1965"/>
        </w:tabs>
        <w:spacing w:after="0"/>
      </w:pPr>
      <w:r>
        <w:tab/>
      </w:r>
    </w:p>
    <w:p w:rsidR="000A7F00" w:rsidRDefault="00F90F94" w:rsidP="00F90F94">
      <w:pPr>
        <w:tabs>
          <w:tab w:val="left" w:pos="2040"/>
        </w:tabs>
        <w:spacing w:after="0"/>
      </w:pPr>
      <w:r>
        <w:tab/>
      </w: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F90F94" w:rsidP="004C1804">
      <w:pPr>
        <w:spacing w:after="0"/>
      </w:pPr>
      <w:r>
        <w:rPr>
          <w:noProof/>
          <w:lang w:eastAsia="pt-BR"/>
        </w:rPr>
        <w:drawing>
          <wp:anchor distT="0" distB="0" distL="114300" distR="114300" simplePos="0" relativeHeight="251666944" behindDoc="0" locked="0" layoutInCell="1" allowOverlap="1" wp14:anchorId="1EBFC608" wp14:editId="3E1CD0C9">
            <wp:simplePos x="0" y="0"/>
            <wp:positionH relativeFrom="margin">
              <wp:align>center</wp:align>
            </wp:positionH>
            <wp:positionV relativeFrom="paragraph">
              <wp:posOffset>9525</wp:posOffset>
            </wp:positionV>
            <wp:extent cx="5867400" cy="1295400"/>
            <wp:effectExtent l="0" t="0" r="0" b="0"/>
            <wp:wrapNone/>
            <wp:docPr id="36" name="Imagem 36" descr="C:\Documents and Settings\giga\Meus documentos\Machado de Assis - Logo.JPG"/>
            <wp:cNvGraphicFramePr/>
            <a:graphic xmlns:a="http://schemas.openxmlformats.org/drawingml/2006/main">
              <a:graphicData uri="http://schemas.openxmlformats.org/drawingml/2006/picture">
                <pic:pic xmlns:pic="http://schemas.openxmlformats.org/drawingml/2006/picture">
                  <pic:nvPicPr>
                    <pic:cNvPr id="3" name="Imagem 3" descr="C:\Documents and Settings\giga\Meus documentos\Machado de Assis - Logo.JPG"/>
                    <pic:cNvPicPr/>
                  </pic:nvPicPr>
                  <pic:blipFill>
                    <a:blip r:embed="rId22" cstate="print">
                      <a:duotone>
                        <a:schemeClr val="bg2">
                          <a:shade val="45000"/>
                          <a:satMod val="135000"/>
                        </a:schemeClr>
                        <a:prstClr val="white"/>
                      </a:duotone>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67400" cy="1295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0A7F00" w:rsidRDefault="000A7F00" w:rsidP="004C1804">
      <w:pPr>
        <w:spacing w:after="0"/>
      </w:pPr>
    </w:p>
    <w:p w:rsidR="008144AB" w:rsidRDefault="008144AB" w:rsidP="004C1804">
      <w:pPr>
        <w:spacing w:after="0"/>
      </w:pPr>
    </w:p>
    <w:p w:rsidR="008144AB" w:rsidRDefault="008144AB" w:rsidP="004C1804">
      <w:pPr>
        <w:spacing w:after="0"/>
      </w:pPr>
    </w:p>
    <w:p w:rsidR="008144AB" w:rsidRDefault="008144AB" w:rsidP="004C1804">
      <w:pPr>
        <w:spacing w:after="0"/>
      </w:pPr>
    </w:p>
    <w:p w:rsidR="008144AB" w:rsidRDefault="008144AB" w:rsidP="004C1804">
      <w:pPr>
        <w:spacing w:after="0"/>
      </w:pPr>
    </w:p>
    <w:p w:rsidR="008144AB" w:rsidRDefault="008144AB" w:rsidP="004C1804">
      <w:pPr>
        <w:spacing w:after="0"/>
      </w:pPr>
    </w:p>
    <w:p w:rsidR="000A7F00" w:rsidRDefault="000A7F00" w:rsidP="004C1804">
      <w:pPr>
        <w:spacing w:after="0"/>
      </w:pPr>
    </w:p>
    <w:p w:rsidR="000A7F00" w:rsidRDefault="000A7F00" w:rsidP="004C1804">
      <w:pPr>
        <w:spacing w:after="0"/>
      </w:pPr>
    </w:p>
    <w:p w:rsidR="0020320B" w:rsidRPr="00DD239A" w:rsidRDefault="00561416" w:rsidP="009071CE">
      <w:pPr>
        <w:pStyle w:val="PargrafodaLista"/>
        <w:spacing w:after="0"/>
        <w:ind w:left="426" w:right="-426" w:hanging="1702"/>
        <w:rPr>
          <w:rFonts w:ascii="Verdana" w:hAnsi="Verdana"/>
          <w:sz w:val="12"/>
          <w:szCs w:val="18"/>
        </w:rPr>
      </w:pPr>
      <w:r>
        <w:rPr>
          <w:rFonts w:asciiTheme="majorHAnsi" w:hAnsiTheme="majorHAnsi" w:cs="Aharoni"/>
          <w:b/>
          <w:noProof/>
          <w:sz w:val="52"/>
          <w:szCs w:val="48"/>
        </w:rPr>
        <w:lastRenderedPageBreak/>
        <mc:AlternateContent>
          <mc:Choice Requires="wps">
            <w:drawing>
              <wp:anchor distT="0" distB="0" distL="114300" distR="114300" simplePos="0" relativeHeight="251664896" behindDoc="0" locked="0" layoutInCell="1" allowOverlap="1" wp14:anchorId="2ED6D8CB" wp14:editId="0347B5CC">
                <wp:simplePos x="0" y="0"/>
                <wp:positionH relativeFrom="column">
                  <wp:posOffset>-198755</wp:posOffset>
                </wp:positionH>
                <wp:positionV relativeFrom="paragraph">
                  <wp:posOffset>-90805</wp:posOffset>
                </wp:positionV>
                <wp:extent cx="0" cy="1276350"/>
                <wp:effectExtent l="38100" t="38100" r="57150" b="19050"/>
                <wp:wrapNone/>
                <wp:docPr id="32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12700">
                          <a:solidFill>
                            <a:schemeClr val="tx1">
                              <a:lumMod val="100000"/>
                              <a:lumOff val="0"/>
                            </a:schemeClr>
                          </a:solidFill>
                          <a:round/>
                          <a:headEnd type="diamond" w="med" len="med"/>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AE057" id="AutoShape 69" o:spid="_x0000_s1026" type="#_x0000_t32" style="position:absolute;margin-left:-15.65pt;margin-top:-7.15pt;width:0;height:1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" strokecolor="black [3213]" strokeweight="1pt">
                <v:stroke startarrow="diamond" endarrowwidth="wide" endarrowlength="long"/>
              </v:shape>
            </w:pict>
          </mc:Fallback>
        </mc:AlternateContent>
      </w:r>
      <w:r w:rsidR="00DD239A">
        <w:rPr>
          <w:rFonts w:ascii="Times New Roman" w:hAnsi="Times New Roman"/>
          <w:noProof/>
          <w:sz w:val="14"/>
          <w:szCs w:val="14"/>
        </w:rPr>
        <mc:AlternateContent>
          <mc:Choice Requires="wps">
            <w:drawing>
              <wp:anchor distT="4294967294" distB="4294967294" distL="114300" distR="114300" simplePos="0" relativeHeight="251665920" behindDoc="0" locked="0" layoutInCell="1" allowOverlap="1" wp14:anchorId="089396D8" wp14:editId="210E8F59">
                <wp:simplePos x="0" y="0"/>
                <wp:positionH relativeFrom="column">
                  <wp:posOffset>-189230</wp:posOffset>
                </wp:positionH>
                <wp:positionV relativeFrom="paragraph">
                  <wp:posOffset>294005</wp:posOffset>
                </wp:positionV>
                <wp:extent cx="6589395" cy="0"/>
                <wp:effectExtent l="0" t="0" r="20955" b="19050"/>
                <wp:wrapNone/>
                <wp:docPr id="323"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9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D740E9" id="Conector reto 10"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9pt,23.15pt" to="503.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" strokecolor="black [3213]">
                <o:lock v:ext="edit" shapetype="f"/>
              </v:line>
            </w:pict>
          </mc:Fallback>
        </mc:AlternateContent>
      </w:r>
      <w:r w:rsidR="009B12CD">
        <w:rPr>
          <w:rFonts w:asciiTheme="majorHAnsi" w:hAnsiTheme="majorHAnsi" w:cs="Aharoni"/>
          <w:b/>
          <w:sz w:val="40"/>
          <w:szCs w:val="48"/>
        </w:rPr>
        <w:t xml:space="preserve">            </w:t>
      </w:r>
      <w:r>
        <w:rPr>
          <w:rFonts w:asciiTheme="majorHAnsi" w:hAnsiTheme="majorHAnsi" w:cs="Aharoni"/>
          <w:b/>
          <w:sz w:val="40"/>
          <w:szCs w:val="48"/>
        </w:rPr>
        <w:t xml:space="preserve"> </w:t>
      </w:r>
      <w:r w:rsidR="00DD239A" w:rsidRPr="00561416">
        <w:rPr>
          <w:rFonts w:asciiTheme="majorHAnsi" w:hAnsiTheme="majorHAnsi" w:cs="Aharoni"/>
          <w:b/>
          <w:sz w:val="44"/>
          <w:szCs w:val="48"/>
        </w:rPr>
        <w:t>L</w:t>
      </w:r>
      <w:r w:rsidR="00DD239A" w:rsidRPr="00561416">
        <w:rPr>
          <w:rFonts w:asciiTheme="majorHAnsi" w:hAnsiTheme="majorHAnsi" w:cs="Aharoni"/>
          <w:sz w:val="24"/>
          <w:szCs w:val="20"/>
        </w:rPr>
        <w:t xml:space="preserve">ÍNGUA </w:t>
      </w:r>
      <w:r w:rsidR="00DD239A" w:rsidRPr="00561416">
        <w:rPr>
          <w:rFonts w:asciiTheme="majorHAnsi" w:hAnsiTheme="majorHAnsi" w:cs="Aharoni"/>
          <w:b/>
          <w:sz w:val="44"/>
          <w:szCs w:val="48"/>
        </w:rPr>
        <w:t>P</w:t>
      </w:r>
      <w:r w:rsidR="00DD239A" w:rsidRPr="00561416">
        <w:rPr>
          <w:rFonts w:asciiTheme="majorHAnsi" w:hAnsiTheme="majorHAnsi" w:cs="Aharoni"/>
          <w:sz w:val="24"/>
          <w:szCs w:val="20"/>
        </w:rPr>
        <w:t xml:space="preserve">ORTUGUESA                </w:t>
      </w:r>
      <w:r w:rsidR="009071CE" w:rsidRPr="00561416">
        <w:rPr>
          <w:rFonts w:asciiTheme="majorHAnsi" w:hAnsiTheme="majorHAnsi" w:cs="Aharoni"/>
          <w:sz w:val="24"/>
          <w:szCs w:val="20"/>
        </w:rPr>
        <w:t xml:space="preserve">                                   </w:t>
      </w:r>
      <w:r w:rsidR="00DD239A" w:rsidRPr="00561416">
        <w:rPr>
          <w:rFonts w:asciiTheme="majorHAnsi" w:hAnsiTheme="majorHAnsi" w:cs="Aharoni"/>
          <w:sz w:val="24"/>
          <w:szCs w:val="20"/>
        </w:rPr>
        <w:t xml:space="preserve">                     </w:t>
      </w:r>
      <w:r w:rsidRPr="00561416">
        <w:rPr>
          <w:rFonts w:asciiTheme="majorHAnsi" w:hAnsiTheme="majorHAnsi" w:cs="Aharoni"/>
          <w:sz w:val="24"/>
          <w:szCs w:val="20"/>
        </w:rPr>
        <w:t xml:space="preserve">     </w:t>
      </w:r>
      <w:r w:rsidR="00DD239A" w:rsidRPr="00561416">
        <w:rPr>
          <w:rFonts w:asciiTheme="majorHAnsi" w:hAnsiTheme="majorHAnsi" w:cs="Aharoni"/>
          <w:sz w:val="24"/>
          <w:szCs w:val="20"/>
        </w:rPr>
        <w:t xml:space="preserve"> </w:t>
      </w:r>
      <w:r>
        <w:rPr>
          <w:rFonts w:asciiTheme="majorHAnsi" w:hAnsiTheme="majorHAnsi" w:cs="Aharoni"/>
          <w:sz w:val="24"/>
          <w:szCs w:val="20"/>
        </w:rPr>
        <w:t xml:space="preserve">         </w:t>
      </w:r>
      <w:r w:rsidR="00DD239A" w:rsidRPr="00561416">
        <w:rPr>
          <w:rFonts w:asciiTheme="majorHAnsi" w:hAnsiTheme="majorHAnsi" w:cs="Aharoni"/>
          <w:sz w:val="24"/>
          <w:szCs w:val="20"/>
        </w:rPr>
        <w:t xml:space="preserve">   </w:t>
      </w:r>
      <w:r w:rsidR="00DD239A" w:rsidRPr="00561416">
        <w:rPr>
          <w:rFonts w:asciiTheme="majorHAnsi" w:hAnsiTheme="majorHAnsi" w:cs="Aharoni"/>
          <w:b/>
          <w:sz w:val="44"/>
          <w:szCs w:val="48"/>
        </w:rPr>
        <w:t>Q</w:t>
      </w:r>
      <w:r w:rsidR="00DD239A" w:rsidRPr="00561416">
        <w:rPr>
          <w:rFonts w:asciiTheme="majorHAnsi" w:hAnsiTheme="majorHAnsi" w:cs="Aharoni"/>
          <w:sz w:val="24"/>
          <w:szCs w:val="20"/>
        </w:rPr>
        <w:t xml:space="preserve">UESTÕES </w:t>
      </w:r>
      <w:r w:rsidR="00DD239A" w:rsidRPr="00561416">
        <w:rPr>
          <w:rFonts w:asciiTheme="majorHAnsi" w:hAnsiTheme="majorHAnsi" w:cs="Aharoni"/>
          <w:b/>
          <w:sz w:val="44"/>
          <w:szCs w:val="48"/>
        </w:rPr>
        <w:t>D</w:t>
      </w:r>
      <w:r w:rsidR="00DD239A" w:rsidRPr="00561416">
        <w:rPr>
          <w:rFonts w:asciiTheme="majorHAnsi" w:hAnsiTheme="majorHAnsi" w:cs="Aharoni"/>
          <w:sz w:val="24"/>
          <w:szCs w:val="20"/>
        </w:rPr>
        <w:t xml:space="preserve">E </w:t>
      </w:r>
      <w:r w:rsidR="00DD239A" w:rsidRPr="00561416">
        <w:rPr>
          <w:rFonts w:asciiTheme="majorHAnsi" w:hAnsiTheme="majorHAnsi" w:cs="Aharoni"/>
          <w:b/>
          <w:sz w:val="40"/>
          <w:szCs w:val="48"/>
        </w:rPr>
        <w:t xml:space="preserve">1 </w:t>
      </w:r>
      <w:r w:rsidR="00DD239A" w:rsidRPr="00561416">
        <w:rPr>
          <w:rFonts w:asciiTheme="majorHAnsi" w:hAnsiTheme="majorHAnsi" w:cs="Aharoni"/>
          <w:sz w:val="24"/>
          <w:szCs w:val="20"/>
        </w:rPr>
        <w:t xml:space="preserve">A </w:t>
      </w:r>
      <w:r w:rsidR="00DD239A" w:rsidRPr="00561416">
        <w:rPr>
          <w:rFonts w:asciiTheme="majorHAnsi" w:hAnsiTheme="majorHAnsi" w:cs="Aharoni"/>
          <w:b/>
          <w:sz w:val="40"/>
          <w:szCs w:val="48"/>
        </w:rPr>
        <w:t>1</w:t>
      </w:r>
      <w:r w:rsidR="0072520F">
        <w:rPr>
          <w:rFonts w:asciiTheme="majorHAnsi" w:hAnsiTheme="majorHAnsi" w:cs="Aharoni"/>
          <w:b/>
          <w:sz w:val="40"/>
          <w:szCs w:val="48"/>
        </w:rPr>
        <w:t>5</w:t>
      </w:r>
    </w:p>
    <w:p w:rsidR="00DD239A" w:rsidRDefault="00DD239A" w:rsidP="0020320B">
      <w:pPr>
        <w:pStyle w:val="PargrafodaLista"/>
        <w:spacing w:after="0"/>
        <w:ind w:left="426"/>
        <w:jc w:val="both"/>
        <w:rPr>
          <w:rFonts w:ascii="Verdana" w:hAnsi="Verdana"/>
          <w:sz w:val="18"/>
          <w:szCs w:val="18"/>
        </w:rPr>
      </w:pPr>
    </w:p>
    <w:p w:rsidR="00DD239A" w:rsidRPr="00CD247F" w:rsidRDefault="00DD239A" w:rsidP="00561416">
      <w:pPr>
        <w:tabs>
          <w:tab w:val="left" w:pos="567"/>
          <w:tab w:val="left" w:pos="9214"/>
        </w:tabs>
        <w:spacing w:after="0" w:line="360" w:lineRule="auto"/>
        <w:ind w:left="-142"/>
        <w:jc w:val="both"/>
        <w:rPr>
          <w:rFonts w:asciiTheme="majorHAnsi" w:hAnsiTheme="majorHAnsi" w:cs="Aharoni"/>
          <w:b/>
          <w:szCs w:val="24"/>
        </w:rPr>
      </w:pPr>
      <w:r w:rsidRPr="00CD247F">
        <w:rPr>
          <w:rFonts w:asciiTheme="majorHAnsi" w:hAnsiTheme="majorHAnsi" w:cs="Aharoni"/>
          <w:b/>
          <w:szCs w:val="24"/>
        </w:rPr>
        <w:t>INSTRUÇÃO:</w:t>
      </w:r>
    </w:p>
    <w:p w:rsidR="00DD239A" w:rsidRPr="00CD247F" w:rsidRDefault="00DD239A" w:rsidP="00561416">
      <w:pPr>
        <w:tabs>
          <w:tab w:val="left" w:pos="567"/>
          <w:tab w:val="left" w:pos="9214"/>
        </w:tabs>
        <w:spacing w:after="0"/>
        <w:ind w:left="-142"/>
        <w:jc w:val="both"/>
        <w:rPr>
          <w:rFonts w:asciiTheme="majorHAnsi" w:hAnsiTheme="majorHAnsi" w:cs="Aharoni"/>
          <w:szCs w:val="24"/>
        </w:rPr>
      </w:pPr>
      <w:r w:rsidRPr="00CD247F">
        <w:rPr>
          <w:rFonts w:asciiTheme="majorHAnsi" w:hAnsiTheme="majorHAnsi" w:cs="Aharoni"/>
          <w:b/>
          <w:szCs w:val="24"/>
        </w:rPr>
        <w:t>Para responder a essas questões, assinale APENAS UMA ÚNICA alternativa correta e marque o número correspondente na Folha de Respostas.</w:t>
      </w:r>
    </w:p>
    <w:p w:rsidR="001C5BB3" w:rsidRDefault="009071CE" w:rsidP="00763ED7">
      <w:pPr>
        <w:pStyle w:val="PargrafodaLista"/>
        <w:spacing w:after="0"/>
        <w:ind w:left="426"/>
        <w:jc w:val="both"/>
        <w:rPr>
          <w:rFonts w:ascii="Verdana" w:hAnsi="Verdana"/>
          <w:sz w:val="18"/>
          <w:szCs w:val="18"/>
        </w:rPr>
      </w:pPr>
      <w:r>
        <w:rPr>
          <w:rFonts w:ascii="Arial" w:hAnsi="Arial" w:cs="Arial"/>
          <w:bCs/>
          <w:noProof/>
          <w:sz w:val="18"/>
          <w:szCs w:val="19"/>
        </w:rPr>
        <mc:AlternateContent>
          <mc:Choice Requires="wps">
            <w:drawing>
              <wp:anchor distT="4294967294" distB="4294967294" distL="114300" distR="114300" simplePos="0" relativeHeight="251663872" behindDoc="0" locked="0" layoutInCell="1" allowOverlap="1" wp14:anchorId="5652DB47" wp14:editId="43B31241">
                <wp:simplePos x="0" y="0"/>
                <wp:positionH relativeFrom="column">
                  <wp:posOffset>-210185</wp:posOffset>
                </wp:positionH>
                <wp:positionV relativeFrom="paragraph">
                  <wp:posOffset>8890</wp:posOffset>
                </wp:positionV>
                <wp:extent cx="6429375" cy="9525"/>
                <wp:effectExtent l="0" t="0" r="28575" b="28575"/>
                <wp:wrapNone/>
                <wp:docPr id="322"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9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D1A7A0" id="Conector reto 10" o:spid="_x0000_s1026" style="position:absolute;flip:y;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55pt,.7pt" to="48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" strokecolor="black [3213]">
                <o:lock v:ext="edit" shapetype="f"/>
              </v:line>
            </w:pict>
          </mc:Fallback>
        </mc:AlternateContent>
      </w:r>
    </w:p>
    <w:p w:rsidR="00CE59A8" w:rsidRPr="00CE59A8" w:rsidRDefault="00CE59A8" w:rsidP="00CE59A8">
      <w:pPr>
        <w:spacing w:after="0" w:line="360" w:lineRule="auto"/>
        <w:jc w:val="center"/>
        <w:rPr>
          <w:rFonts w:ascii="Verdana" w:hAnsi="Verdana" w:cs="Times New Roman"/>
          <w:b/>
          <w:sz w:val="18"/>
          <w:szCs w:val="18"/>
        </w:rPr>
      </w:pPr>
      <w:r w:rsidRPr="00CE59A8">
        <w:rPr>
          <w:rFonts w:ascii="Verdana" w:hAnsi="Verdana" w:cs="Times New Roman"/>
          <w:b/>
          <w:sz w:val="18"/>
          <w:szCs w:val="18"/>
        </w:rPr>
        <w:t>AS QUESTÕES  1  A    15   ESTÃO  RELACIONADAS  AO TEXTO  ABAIXO</w:t>
      </w:r>
    </w:p>
    <w:p w:rsidR="00CE59A8" w:rsidRPr="00CE59A8" w:rsidRDefault="00CE59A8" w:rsidP="00CE59A8">
      <w:pPr>
        <w:spacing w:after="0" w:line="360" w:lineRule="auto"/>
        <w:jc w:val="center"/>
        <w:rPr>
          <w:rFonts w:ascii="Verdana" w:hAnsi="Verdana" w:cs="Times New Roman"/>
          <w:b/>
          <w:sz w:val="18"/>
          <w:szCs w:val="18"/>
        </w:rPr>
      </w:pPr>
    </w:p>
    <w:p w:rsidR="00CE59A8" w:rsidRPr="00CE59A8" w:rsidRDefault="00CE59A8" w:rsidP="00CE59A8">
      <w:pPr>
        <w:spacing w:after="0" w:line="360" w:lineRule="auto"/>
        <w:jc w:val="center"/>
        <w:rPr>
          <w:rFonts w:ascii="Verdana" w:hAnsi="Verdana" w:cs="Times New Roman"/>
          <w:b/>
          <w:sz w:val="18"/>
          <w:szCs w:val="18"/>
        </w:rPr>
      </w:pPr>
      <w:r w:rsidRPr="00CE59A8">
        <w:rPr>
          <w:rFonts w:ascii="Verdana" w:hAnsi="Verdana" w:cs="Times New Roman"/>
          <w:b/>
          <w:sz w:val="18"/>
          <w:szCs w:val="18"/>
        </w:rPr>
        <w:t>TEXTO</w:t>
      </w:r>
    </w:p>
    <w:p w:rsidR="00CE59A8" w:rsidRPr="00CE59A8" w:rsidRDefault="00CE59A8" w:rsidP="00CE59A8">
      <w:pPr>
        <w:spacing w:after="0" w:line="360" w:lineRule="auto"/>
        <w:jc w:val="both"/>
        <w:rPr>
          <w:rFonts w:ascii="Times New Roman" w:hAnsi="Times New Roman" w:cs="Times New Roman"/>
          <w:sz w:val="24"/>
          <w:szCs w:val="24"/>
        </w:rPr>
        <w:sectPr w:rsidR="00CE59A8" w:rsidRPr="00CE59A8" w:rsidSect="001C5BB3">
          <w:headerReference w:type="default" r:id="rId24"/>
          <w:type w:val="continuous"/>
          <w:pgSz w:w="11906" w:h="16838"/>
          <w:pgMar w:top="851" w:right="991" w:bottom="1417" w:left="1276" w:header="708" w:footer="708" w:gutter="0"/>
          <w:cols w:space="708"/>
          <w:docGrid w:linePitch="360"/>
        </w:sectPr>
      </w:pPr>
    </w:p>
    <w:p w:rsidR="00CE59A8" w:rsidRPr="00CE59A8" w:rsidRDefault="00CE59A8" w:rsidP="004C4F3F">
      <w:pPr>
        <w:spacing w:after="0" w:line="360" w:lineRule="auto"/>
        <w:ind w:firstLine="567"/>
        <w:jc w:val="both"/>
        <w:rPr>
          <w:rFonts w:ascii="Verdana" w:hAnsi="Verdana" w:cs="Times New Roman"/>
          <w:sz w:val="18"/>
          <w:szCs w:val="18"/>
        </w:rPr>
      </w:pPr>
      <w:r w:rsidRPr="00CE59A8">
        <w:rPr>
          <w:rFonts w:ascii="Verdana" w:hAnsi="Verdana" w:cs="Times New Roman"/>
          <w:sz w:val="18"/>
          <w:szCs w:val="18"/>
        </w:rPr>
        <w:t>Reconhecimento de diplomas, credenciamento de escolas e qualidade no ensino superior são questões centrais num cenário de globalização da educação, refletida no crescimento de novas tecnologias de informação e no surgimento de diversas formas de educação transnacional. Para discuti-las, a Unesco reuniu em Paris, dezenas de representantes de instituições públicas e privadas de todo o mundo, com o objetivo de elaborar caminhos através dos quais os países possam estabelecer ou fortificar relações multilaterais entre suas universidades. Por trás dessa discussão, a polêmica cada vez maior da comercialização da educação como um serviço qualquer.</w:t>
      </w:r>
    </w:p>
    <w:p w:rsidR="00CE59A8" w:rsidRPr="00CE59A8" w:rsidRDefault="00CE59A8" w:rsidP="004C4F3F">
      <w:pPr>
        <w:spacing w:after="0" w:line="360" w:lineRule="auto"/>
        <w:ind w:firstLine="567"/>
        <w:jc w:val="both"/>
        <w:rPr>
          <w:rFonts w:ascii="Verdana" w:hAnsi="Verdana" w:cs="Times New Roman"/>
          <w:sz w:val="18"/>
          <w:szCs w:val="18"/>
        </w:rPr>
      </w:pPr>
      <w:r w:rsidRPr="00CE59A8">
        <w:rPr>
          <w:rFonts w:ascii="Verdana" w:hAnsi="Verdana" w:cs="Times New Roman"/>
          <w:sz w:val="18"/>
          <w:szCs w:val="18"/>
        </w:rPr>
        <w:t>O fenômeno da educação transnacional não é novo. Desde os anos 70, o vaivém de professores e estudantes pelo planeta só aumenta. Mas ganhou uma nova cara quando, em 1995, a Organização Mundial do Comércio colocou a educação na lista de serviços comercializáveis. A partir desse momento — aos olhos dos 144 países membros da OMC, que podem aderir à proposta ou não —, a transmissão de conhecimento passou a ser vista como uma transação comercial qualquer e fonte de receita para solucionar um problema que há tempos aflige os governos: o financiamento do ensino superior.</w:t>
      </w:r>
    </w:p>
    <w:p w:rsidR="00CE59A8" w:rsidRPr="00CE59A8" w:rsidRDefault="00CE59A8" w:rsidP="004C4F3F">
      <w:pPr>
        <w:spacing w:after="0" w:line="360" w:lineRule="auto"/>
        <w:ind w:firstLine="567"/>
        <w:jc w:val="both"/>
        <w:rPr>
          <w:rFonts w:ascii="Verdana" w:hAnsi="Verdana" w:cs="Times New Roman"/>
          <w:sz w:val="18"/>
          <w:szCs w:val="18"/>
        </w:rPr>
      </w:pPr>
      <w:r w:rsidRPr="00CE59A8">
        <w:rPr>
          <w:rFonts w:ascii="Verdana" w:hAnsi="Verdana" w:cs="Times New Roman"/>
          <w:sz w:val="18"/>
          <w:szCs w:val="18"/>
        </w:rPr>
        <w:t>Com mais de 90 milhões de estudantes e um gasto público de aproximadamente 270 bilhões de dólares no mundo, 83 por cento gastos nos países ricos, o ensino superior virou hoje uma batata quente para as nações em desenvolvimento. Nos últimos vinte anos, o número de estudantes nesses países cresceu numa média de 6,2 por cento ao ano, enquanto só houve quedas no financiamento. A visão do Banco Mundial de que há poucas chances de o setor público aumentar os gastos com o ensino superior adquiriu status de regra e os países lavaram suas mãos, abrindo caminho para o setor privado. Depois da queda do Muro de Berlim, países do Leste europeu passaram por mudanças já bastante comuns no hemisfério sul, como a introdução de mensalidades no sistema público e a explosão de instituições de ensino privadas com fins lucrativos. A comercialização da educação ganhou as ruas e os valores de mercado foram introduzidos no campus. Estudantes eram, a partir dali, consumidores. O Casaquistão, por exemplo, teve suas primeiras universidades privadas em 1995 e hoje elas representam 70 por cento das instituições do país.</w:t>
      </w:r>
    </w:p>
    <w:p w:rsidR="00CE59A8" w:rsidRPr="00CE59A8" w:rsidRDefault="00CE59A8" w:rsidP="004C4F3F">
      <w:pPr>
        <w:spacing w:after="0" w:line="360" w:lineRule="auto"/>
        <w:ind w:firstLine="567"/>
        <w:jc w:val="both"/>
        <w:rPr>
          <w:rFonts w:ascii="Verdana" w:hAnsi="Verdana" w:cs="Times New Roman"/>
          <w:sz w:val="18"/>
          <w:szCs w:val="18"/>
        </w:rPr>
      </w:pPr>
      <w:r w:rsidRPr="00CE59A8">
        <w:rPr>
          <w:rFonts w:ascii="Verdana" w:hAnsi="Verdana" w:cs="Times New Roman"/>
          <w:sz w:val="18"/>
          <w:szCs w:val="18"/>
        </w:rPr>
        <w:t>O acordo proposto pela OMC só veio oficializar essa realidade e regulamentá-la de alguma forma para o benefício econômico de determinados países. O chamado GATS (sigla em inglês para Acordo Geral no Comércio de Serviços) pretende liberar as transações globais de serviços e acabar com potenciais barreiras para o comércio entre países.</w:t>
      </w:r>
    </w:p>
    <w:p w:rsidR="00CE59A8" w:rsidRDefault="00CE59A8" w:rsidP="004C4F3F">
      <w:pPr>
        <w:spacing w:after="0" w:line="360" w:lineRule="auto"/>
        <w:ind w:firstLine="567"/>
        <w:jc w:val="both"/>
        <w:rPr>
          <w:rFonts w:ascii="Verdana" w:hAnsi="Verdana" w:cs="Times New Roman"/>
          <w:sz w:val="18"/>
          <w:szCs w:val="18"/>
        </w:rPr>
        <w:sectPr w:rsidR="00CE59A8" w:rsidSect="00CE59A8">
          <w:type w:val="continuous"/>
          <w:pgSz w:w="11906" w:h="16838"/>
          <w:pgMar w:top="851" w:right="992" w:bottom="1418" w:left="1276" w:header="709" w:footer="709" w:gutter="0"/>
          <w:lnNumType w:countBy="1" w:restart="continuous"/>
          <w:cols w:space="708"/>
          <w:docGrid w:linePitch="360"/>
        </w:sectPr>
      </w:pPr>
    </w:p>
    <w:p w:rsidR="00CE59A8" w:rsidRDefault="00CE59A8" w:rsidP="00CE59A8">
      <w:pPr>
        <w:spacing w:after="0" w:line="360" w:lineRule="auto"/>
        <w:jc w:val="both"/>
        <w:rPr>
          <w:rFonts w:ascii="Verdana" w:hAnsi="Verdana" w:cs="Times New Roman"/>
          <w:sz w:val="18"/>
          <w:szCs w:val="18"/>
        </w:rPr>
      </w:pPr>
    </w:p>
    <w:p w:rsidR="00CE59A8" w:rsidRPr="00CE59A8" w:rsidRDefault="00CE59A8" w:rsidP="00063AF4">
      <w:pPr>
        <w:spacing w:after="0" w:line="360" w:lineRule="auto"/>
        <w:jc w:val="right"/>
        <w:rPr>
          <w:rFonts w:ascii="Verdana" w:hAnsi="Verdana" w:cs="Times New Roman"/>
          <w:sz w:val="18"/>
          <w:szCs w:val="18"/>
        </w:rPr>
      </w:pPr>
      <w:r w:rsidRPr="00CE59A8">
        <w:rPr>
          <w:rFonts w:ascii="Verdana" w:hAnsi="Verdana" w:cs="Times New Roman"/>
          <w:sz w:val="18"/>
          <w:szCs w:val="18"/>
        </w:rPr>
        <w:t>BARBOSA, Bia. Educação: Quem quer comprar? Caros amigos.</w:t>
      </w:r>
    </w:p>
    <w:p w:rsidR="00CE59A8" w:rsidRDefault="00CE59A8" w:rsidP="00CE59A8">
      <w:pPr>
        <w:spacing w:after="0" w:line="360" w:lineRule="auto"/>
        <w:jc w:val="both"/>
        <w:rPr>
          <w:rFonts w:ascii="Verdana" w:hAnsi="Verdana" w:cs="Times New Roman"/>
          <w:sz w:val="18"/>
          <w:szCs w:val="18"/>
        </w:rPr>
      </w:pPr>
    </w:p>
    <w:p w:rsidR="00CE59A8" w:rsidRDefault="00CE59A8" w:rsidP="00CE59A8">
      <w:pPr>
        <w:spacing w:after="0" w:line="360" w:lineRule="auto"/>
        <w:jc w:val="both"/>
        <w:rPr>
          <w:rFonts w:ascii="Verdana" w:hAnsi="Verdana" w:cs="Times New Roman"/>
          <w:sz w:val="18"/>
          <w:szCs w:val="18"/>
        </w:rPr>
      </w:pPr>
    </w:p>
    <w:p w:rsidR="00CE59A8" w:rsidRDefault="00CE59A8" w:rsidP="00CE59A8">
      <w:pPr>
        <w:spacing w:after="0" w:line="360" w:lineRule="auto"/>
        <w:jc w:val="both"/>
        <w:rPr>
          <w:rFonts w:ascii="Verdana" w:hAnsi="Verdana" w:cs="Times New Roman"/>
          <w:sz w:val="18"/>
          <w:szCs w:val="18"/>
        </w:rPr>
      </w:pPr>
    </w:p>
    <w:p w:rsidR="00CE59A8" w:rsidRDefault="00CE59A8" w:rsidP="00CE59A8">
      <w:pPr>
        <w:spacing w:after="0" w:line="360" w:lineRule="auto"/>
        <w:jc w:val="both"/>
        <w:rPr>
          <w:rFonts w:ascii="Verdana" w:hAnsi="Verdana" w:cs="Times New Roman"/>
          <w:sz w:val="18"/>
          <w:szCs w:val="18"/>
        </w:rPr>
      </w:pPr>
    </w:p>
    <w:p w:rsidR="00CE59A8" w:rsidRDefault="00CE59A8" w:rsidP="00CE59A8">
      <w:pPr>
        <w:spacing w:after="0" w:line="360" w:lineRule="auto"/>
        <w:jc w:val="both"/>
        <w:rPr>
          <w:rFonts w:ascii="Verdana" w:hAnsi="Verdana" w:cs="Times New Roman"/>
          <w:sz w:val="18"/>
          <w:szCs w:val="18"/>
        </w:rPr>
      </w:pPr>
    </w:p>
    <w:p w:rsidR="000032E4" w:rsidRDefault="000032E4" w:rsidP="00063AF4">
      <w:pPr>
        <w:pStyle w:val="PargrafodaLista"/>
        <w:widowControl w:val="0"/>
        <w:shd w:val="clear" w:color="auto" w:fill="FFFFFF" w:themeFill="background1"/>
        <w:autoSpaceDE w:val="0"/>
        <w:autoSpaceDN w:val="0"/>
        <w:adjustRightInd w:val="0"/>
        <w:spacing w:after="0" w:line="240" w:lineRule="auto"/>
        <w:ind w:left="426"/>
        <w:jc w:val="both"/>
        <w:rPr>
          <w:rFonts w:ascii="Verdana" w:hAnsi="Verdana" w:cs="Times New Roman"/>
          <w:sz w:val="18"/>
          <w:szCs w:val="18"/>
        </w:rPr>
        <w:sectPr w:rsidR="000032E4" w:rsidSect="00CE59A8">
          <w:type w:val="continuous"/>
          <w:pgSz w:w="11906" w:h="16838"/>
          <w:pgMar w:top="851" w:right="992" w:bottom="1418" w:left="1276" w:header="709" w:footer="709" w:gutter="0"/>
          <w:cols w:space="708"/>
          <w:docGrid w:linePitch="360"/>
        </w:sectPr>
      </w:pPr>
    </w:p>
    <w:p w:rsidR="000032E4" w:rsidRPr="00FD062D" w:rsidRDefault="000032E4" w:rsidP="009326D2">
      <w:pPr>
        <w:pStyle w:val="PargrafodaLista"/>
        <w:widowControl w:val="0"/>
        <w:numPr>
          <w:ilvl w:val="0"/>
          <w:numId w:val="18"/>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A comercialização do conhecimento — sem perder de vista o cenário da globalização educacional — pode ser considerada como</w:t>
      </w:r>
    </w:p>
    <w:p w:rsidR="000032E4" w:rsidRPr="00FD062D" w:rsidRDefault="000032E4" w:rsidP="000032E4">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326D2">
      <w:pPr>
        <w:pStyle w:val="PargrafodaLista"/>
        <w:widowControl w:val="0"/>
        <w:numPr>
          <w:ilvl w:val="0"/>
          <w:numId w:val="1"/>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uma saída para melhorar a qualidade do ensino em nível mundial.</w:t>
      </w:r>
    </w:p>
    <w:p w:rsidR="000032E4" w:rsidRPr="00FD062D" w:rsidRDefault="000032E4" w:rsidP="009326D2">
      <w:pPr>
        <w:pStyle w:val="PargrafodaLista"/>
        <w:widowControl w:val="0"/>
        <w:numPr>
          <w:ilvl w:val="0"/>
          <w:numId w:val="1"/>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um expediente que beneficia economicamente os países mais pobres.</w:t>
      </w:r>
    </w:p>
    <w:p w:rsidR="000032E4" w:rsidRPr="00FD062D" w:rsidRDefault="000032E4" w:rsidP="009326D2">
      <w:pPr>
        <w:pStyle w:val="PargrafodaLista"/>
        <w:widowControl w:val="0"/>
        <w:numPr>
          <w:ilvl w:val="0"/>
          <w:numId w:val="1"/>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uma forma para se conseguir nivelar as competências dos estudantes do mundo inteiro.</w:t>
      </w:r>
    </w:p>
    <w:p w:rsidR="000032E4" w:rsidRPr="00FD062D" w:rsidRDefault="000032E4" w:rsidP="009326D2">
      <w:pPr>
        <w:pStyle w:val="PargrafodaLista"/>
        <w:widowControl w:val="0"/>
        <w:numPr>
          <w:ilvl w:val="0"/>
          <w:numId w:val="1"/>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uma oportunidade para os governantes acabarem', no futuro, com a gratuidade do ensino superior.</w:t>
      </w:r>
    </w:p>
    <w:p w:rsidR="000032E4" w:rsidRPr="00FD062D" w:rsidRDefault="000032E4" w:rsidP="000032E4">
      <w:pPr>
        <w:pStyle w:val="PargrafodaLista"/>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326D2">
      <w:pPr>
        <w:pStyle w:val="PargrafodaLista"/>
        <w:widowControl w:val="0"/>
        <w:numPr>
          <w:ilvl w:val="0"/>
          <w:numId w:val="18"/>
        </w:numPr>
        <w:shd w:val="clear" w:color="auto" w:fill="FFFFFF" w:themeFill="background1"/>
        <w:autoSpaceDE w:val="0"/>
        <w:autoSpaceDN w:val="0"/>
        <w:adjustRightInd w:val="0"/>
        <w:spacing w:after="0" w:line="240" w:lineRule="auto"/>
        <w:ind w:left="426" w:hanging="426"/>
        <w:rPr>
          <w:rFonts w:ascii="Verdana" w:hAnsi="Verdana" w:cs="Times New Roman"/>
          <w:sz w:val="18"/>
          <w:szCs w:val="18"/>
        </w:rPr>
      </w:pPr>
      <w:r w:rsidRPr="00FD062D">
        <w:rPr>
          <w:rFonts w:ascii="Verdana" w:hAnsi="Verdana" w:cs="Times New Roman"/>
          <w:sz w:val="18"/>
          <w:szCs w:val="18"/>
        </w:rPr>
        <w:t>A leitura do texto permite inferir que a adesão à comercialização do ensino para determinados países, como o Brasil, por um lado, pode significar maior</w:t>
      </w:r>
    </w:p>
    <w:p w:rsidR="000032E4" w:rsidRPr="000032E4" w:rsidRDefault="000032E4" w:rsidP="000032E4">
      <w:pPr>
        <w:shd w:val="clear" w:color="auto" w:fill="FFFFFF" w:themeFill="background1"/>
        <w:spacing w:after="0"/>
        <w:ind w:left="426" w:hanging="426"/>
        <w:rPr>
          <w:rFonts w:ascii="Verdana" w:hAnsi="Verdana" w:cs="Times New Roman"/>
          <w:sz w:val="12"/>
          <w:szCs w:val="18"/>
        </w:rPr>
      </w:pPr>
    </w:p>
    <w:p w:rsidR="000032E4" w:rsidRPr="00FD062D" w:rsidRDefault="000032E4" w:rsidP="009326D2">
      <w:pPr>
        <w:pStyle w:val="PargrafodaLista"/>
        <w:widowControl w:val="0"/>
        <w:numPr>
          <w:ilvl w:val="0"/>
          <w:numId w:val="2"/>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chance de aquisição do saber e, por outro, mais exclusão social.</w:t>
      </w:r>
    </w:p>
    <w:p w:rsidR="000032E4" w:rsidRPr="00FD062D" w:rsidRDefault="000032E4" w:rsidP="009326D2">
      <w:pPr>
        <w:pStyle w:val="PargrafodaLista"/>
        <w:widowControl w:val="0"/>
        <w:numPr>
          <w:ilvl w:val="0"/>
          <w:numId w:val="2"/>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intercâmbio cultural e, por outro, menos chances de desenvolvimento.</w:t>
      </w:r>
    </w:p>
    <w:p w:rsidR="000032E4" w:rsidRPr="00FD062D" w:rsidRDefault="000032E4" w:rsidP="009326D2">
      <w:pPr>
        <w:pStyle w:val="PargrafodaLista"/>
        <w:widowControl w:val="0"/>
        <w:numPr>
          <w:ilvl w:val="0"/>
          <w:numId w:val="2"/>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lucratividade cultural e, por outro, mais possibilidade de perda de identidade local.</w:t>
      </w:r>
    </w:p>
    <w:p w:rsidR="000032E4" w:rsidRPr="00FD062D" w:rsidRDefault="000032E4" w:rsidP="009326D2">
      <w:pPr>
        <w:pStyle w:val="PargrafodaLista"/>
        <w:widowControl w:val="0"/>
        <w:numPr>
          <w:ilvl w:val="0"/>
          <w:numId w:val="2"/>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liberalização dos serviços de ensino superior e, por outro, menos independência econômica.</w:t>
      </w:r>
    </w:p>
    <w:p w:rsidR="000032E4" w:rsidRPr="00FD062D" w:rsidRDefault="000032E4" w:rsidP="000032E4">
      <w:pPr>
        <w:shd w:val="clear" w:color="auto" w:fill="FFFFFF" w:themeFill="background1"/>
        <w:spacing w:after="0"/>
        <w:ind w:left="426" w:hanging="426"/>
        <w:rPr>
          <w:rFonts w:ascii="Verdana" w:hAnsi="Verdana" w:cs="Times New Roman"/>
          <w:b/>
          <w:i/>
          <w:sz w:val="18"/>
          <w:szCs w:val="18"/>
          <w:u w:val="single"/>
        </w:rPr>
      </w:pPr>
    </w:p>
    <w:p w:rsidR="000032E4" w:rsidRPr="00FD062D" w:rsidRDefault="000032E4" w:rsidP="009326D2">
      <w:pPr>
        <w:pStyle w:val="PargrafodaLista"/>
        <w:widowControl w:val="0"/>
        <w:numPr>
          <w:ilvl w:val="0"/>
          <w:numId w:val="18"/>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Preencha os parênteses com o algarismo romano correspondente, identificando a afirmativa que se relaciona com o termo destacado em cada fragmento.</w:t>
      </w:r>
    </w:p>
    <w:p w:rsidR="000032E4" w:rsidRPr="000032E4" w:rsidRDefault="000032E4" w:rsidP="000032E4">
      <w:pPr>
        <w:shd w:val="clear" w:color="auto" w:fill="FFFFFF" w:themeFill="background1"/>
        <w:spacing w:after="0"/>
        <w:ind w:left="426" w:hanging="426"/>
        <w:jc w:val="both"/>
        <w:rPr>
          <w:rFonts w:ascii="Verdana" w:hAnsi="Verdana" w:cs="Times New Roman"/>
          <w:sz w:val="12"/>
          <w:szCs w:val="18"/>
        </w:rPr>
      </w:pPr>
    </w:p>
    <w:p w:rsidR="000032E4" w:rsidRPr="00FD062D" w:rsidRDefault="000032E4" w:rsidP="009326D2">
      <w:pPr>
        <w:pStyle w:val="PargrafodaLista"/>
        <w:widowControl w:val="0"/>
        <w:numPr>
          <w:ilvl w:val="0"/>
          <w:numId w:val="4"/>
        </w:numPr>
        <w:shd w:val="clear" w:color="auto" w:fill="FFFFFF" w:themeFill="background1"/>
        <w:autoSpaceDE w:val="0"/>
        <w:autoSpaceDN w:val="0"/>
        <w:adjustRightInd w:val="0"/>
        <w:spacing w:after="0" w:line="240" w:lineRule="auto"/>
        <w:ind w:left="426" w:hanging="142"/>
        <w:jc w:val="both"/>
        <w:rPr>
          <w:rFonts w:ascii="Verdana" w:hAnsi="Verdana" w:cs="Times New Roman"/>
          <w:sz w:val="18"/>
          <w:szCs w:val="18"/>
        </w:rPr>
      </w:pPr>
      <w:r w:rsidRPr="00FD062D">
        <w:rPr>
          <w:rFonts w:ascii="Verdana" w:hAnsi="Verdana" w:cs="Times New Roman"/>
          <w:sz w:val="18"/>
          <w:szCs w:val="18"/>
        </w:rPr>
        <w:t xml:space="preserve">"caminhos </w:t>
      </w:r>
      <w:r w:rsidRPr="00FD062D">
        <w:rPr>
          <w:rFonts w:ascii="Verdana" w:hAnsi="Verdana" w:cs="Times New Roman"/>
          <w:b/>
          <w:sz w:val="18"/>
          <w:szCs w:val="18"/>
          <w:u w:val="single"/>
        </w:rPr>
        <w:t>através dos  quais</w:t>
      </w:r>
      <w:r w:rsidRPr="00FD062D">
        <w:rPr>
          <w:rFonts w:ascii="Verdana" w:hAnsi="Verdana" w:cs="Times New Roman"/>
          <w:sz w:val="18"/>
          <w:szCs w:val="18"/>
        </w:rPr>
        <w:t xml:space="preserve"> os países possam estabelece</w:t>
      </w:r>
      <w:r w:rsidR="00063AF4">
        <w:rPr>
          <w:rFonts w:ascii="Verdana" w:hAnsi="Verdana" w:cs="Times New Roman"/>
          <w:sz w:val="18"/>
          <w:szCs w:val="18"/>
        </w:rPr>
        <w:t>r ou fortificar relações" (L.5</w:t>
      </w:r>
      <w:r w:rsidR="00821F46">
        <w:rPr>
          <w:rFonts w:ascii="Verdana" w:hAnsi="Verdana" w:cs="Times New Roman"/>
          <w:sz w:val="18"/>
          <w:szCs w:val="18"/>
        </w:rPr>
        <w:t>/6</w:t>
      </w:r>
      <w:r w:rsidRPr="00FD062D">
        <w:rPr>
          <w:rFonts w:ascii="Verdana" w:hAnsi="Verdana" w:cs="Times New Roman"/>
          <w:sz w:val="18"/>
          <w:szCs w:val="18"/>
        </w:rPr>
        <w:t>).</w:t>
      </w:r>
    </w:p>
    <w:p w:rsidR="000032E4" w:rsidRPr="00FD062D" w:rsidRDefault="000032E4" w:rsidP="009326D2">
      <w:pPr>
        <w:pStyle w:val="PargrafodaLista"/>
        <w:widowControl w:val="0"/>
        <w:numPr>
          <w:ilvl w:val="0"/>
          <w:numId w:val="4"/>
        </w:numPr>
        <w:shd w:val="clear" w:color="auto" w:fill="FFFFFF" w:themeFill="background1"/>
        <w:autoSpaceDE w:val="0"/>
        <w:autoSpaceDN w:val="0"/>
        <w:adjustRightInd w:val="0"/>
        <w:spacing w:after="0" w:line="240" w:lineRule="auto"/>
        <w:ind w:left="426" w:hanging="142"/>
        <w:jc w:val="both"/>
        <w:rPr>
          <w:rFonts w:ascii="Verdana" w:hAnsi="Verdana" w:cs="Times New Roman"/>
          <w:sz w:val="18"/>
          <w:szCs w:val="18"/>
        </w:rPr>
      </w:pPr>
      <w:r w:rsidRPr="00FD062D">
        <w:rPr>
          <w:rFonts w:ascii="Verdana" w:hAnsi="Verdana" w:cs="Times New Roman"/>
          <w:sz w:val="18"/>
          <w:szCs w:val="18"/>
        </w:rPr>
        <w:t xml:space="preserve">"O fenômeno </w:t>
      </w:r>
      <w:r w:rsidRPr="00FD062D">
        <w:rPr>
          <w:rFonts w:ascii="Verdana" w:hAnsi="Verdana" w:cs="Times New Roman"/>
          <w:b/>
          <w:sz w:val="18"/>
          <w:szCs w:val="18"/>
          <w:u w:val="single"/>
        </w:rPr>
        <w:t>da educação</w:t>
      </w:r>
      <w:r w:rsidRPr="00FD062D">
        <w:rPr>
          <w:rFonts w:ascii="Verdana" w:hAnsi="Verdana" w:cs="Times New Roman"/>
          <w:sz w:val="18"/>
          <w:szCs w:val="18"/>
        </w:rPr>
        <w:t xml:space="preserve"> transnacional não é novo." (L.</w:t>
      </w:r>
      <w:r w:rsidR="00063AF4">
        <w:rPr>
          <w:rFonts w:ascii="Verdana" w:hAnsi="Verdana" w:cs="Times New Roman"/>
          <w:sz w:val="18"/>
          <w:szCs w:val="18"/>
        </w:rPr>
        <w:t>8</w:t>
      </w:r>
      <w:r w:rsidRPr="00FD062D">
        <w:rPr>
          <w:rFonts w:ascii="Verdana" w:hAnsi="Verdana" w:cs="Times New Roman"/>
          <w:sz w:val="18"/>
          <w:szCs w:val="18"/>
        </w:rPr>
        <w:t>).</w:t>
      </w:r>
    </w:p>
    <w:p w:rsidR="000032E4" w:rsidRPr="00FD062D" w:rsidRDefault="000032E4" w:rsidP="009326D2">
      <w:pPr>
        <w:pStyle w:val="PargrafodaLista"/>
        <w:widowControl w:val="0"/>
        <w:numPr>
          <w:ilvl w:val="0"/>
          <w:numId w:val="4"/>
        </w:numPr>
        <w:shd w:val="clear" w:color="auto" w:fill="FFFFFF" w:themeFill="background1"/>
        <w:autoSpaceDE w:val="0"/>
        <w:autoSpaceDN w:val="0"/>
        <w:adjustRightInd w:val="0"/>
        <w:spacing w:after="0" w:line="240" w:lineRule="auto"/>
        <w:ind w:left="426" w:hanging="142"/>
        <w:jc w:val="both"/>
        <w:rPr>
          <w:rFonts w:ascii="Verdana" w:hAnsi="Verdana" w:cs="Times New Roman"/>
          <w:sz w:val="18"/>
          <w:szCs w:val="18"/>
        </w:rPr>
      </w:pPr>
      <w:r w:rsidRPr="00FD062D">
        <w:rPr>
          <w:rFonts w:ascii="Verdana" w:hAnsi="Verdana" w:cs="Times New Roman"/>
          <w:sz w:val="18"/>
          <w:szCs w:val="18"/>
        </w:rPr>
        <w:t xml:space="preserve">"a transmissão </w:t>
      </w:r>
      <w:r w:rsidRPr="00FD062D">
        <w:rPr>
          <w:rFonts w:ascii="Verdana" w:hAnsi="Verdana" w:cs="Times New Roman"/>
          <w:b/>
          <w:sz w:val="18"/>
          <w:szCs w:val="18"/>
          <w:u w:val="single"/>
        </w:rPr>
        <w:t>d</w:t>
      </w:r>
      <w:r w:rsidR="00821F46">
        <w:rPr>
          <w:rFonts w:ascii="Verdana" w:hAnsi="Verdana" w:cs="Times New Roman"/>
          <w:b/>
          <w:sz w:val="18"/>
          <w:szCs w:val="18"/>
          <w:u w:val="single"/>
        </w:rPr>
        <w:t>e</w:t>
      </w:r>
      <w:r w:rsidRPr="00FD062D">
        <w:rPr>
          <w:rFonts w:ascii="Verdana" w:hAnsi="Verdana" w:cs="Times New Roman"/>
          <w:b/>
          <w:sz w:val="18"/>
          <w:szCs w:val="18"/>
          <w:u w:val="single"/>
        </w:rPr>
        <w:t xml:space="preserve"> conhecimento</w:t>
      </w:r>
      <w:r w:rsidR="00821F46">
        <w:rPr>
          <w:rFonts w:ascii="Verdana" w:hAnsi="Verdana" w:cs="Times New Roman"/>
          <w:sz w:val="18"/>
          <w:szCs w:val="18"/>
        </w:rPr>
        <w:t xml:space="preserve"> passou a </w:t>
      </w:r>
      <w:r w:rsidRPr="00FD062D">
        <w:rPr>
          <w:rFonts w:ascii="Verdana" w:hAnsi="Verdana" w:cs="Times New Roman"/>
          <w:sz w:val="18"/>
          <w:szCs w:val="18"/>
        </w:rPr>
        <w:t>ser vista (L.1</w:t>
      </w:r>
      <w:r w:rsidR="00063AF4">
        <w:rPr>
          <w:rFonts w:ascii="Verdana" w:hAnsi="Verdana" w:cs="Times New Roman"/>
          <w:sz w:val="18"/>
          <w:szCs w:val="18"/>
        </w:rPr>
        <w:t>1/12</w:t>
      </w:r>
      <w:r w:rsidRPr="00FD062D">
        <w:rPr>
          <w:rFonts w:ascii="Verdana" w:hAnsi="Verdana" w:cs="Times New Roman"/>
          <w:sz w:val="18"/>
          <w:szCs w:val="18"/>
        </w:rPr>
        <w:t>).</w:t>
      </w:r>
      <w:r w:rsidRPr="00FD062D">
        <w:rPr>
          <w:rFonts w:ascii="Verdana" w:hAnsi="Verdana" w:cs="Times New Roman"/>
          <w:sz w:val="18"/>
          <w:szCs w:val="18"/>
        </w:rPr>
        <w:tab/>
        <w:t xml:space="preserve">             </w:t>
      </w:r>
    </w:p>
    <w:p w:rsidR="000032E4" w:rsidRPr="00FD062D" w:rsidRDefault="000032E4" w:rsidP="009326D2">
      <w:pPr>
        <w:pStyle w:val="PargrafodaLista"/>
        <w:widowControl w:val="0"/>
        <w:numPr>
          <w:ilvl w:val="0"/>
          <w:numId w:val="4"/>
        </w:numPr>
        <w:shd w:val="clear" w:color="auto" w:fill="FFFFFF" w:themeFill="background1"/>
        <w:autoSpaceDE w:val="0"/>
        <w:autoSpaceDN w:val="0"/>
        <w:adjustRightInd w:val="0"/>
        <w:spacing w:after="0" w:line="240" w:lineRule="auto"/>
        <w:ind w:left="426" w:hanging="142"/>
        <w:jc w:val="both"/>
        <w:rPr>
          <w:rFonts w:ascii="Verdana" w:hAnsi="Verdana" w:cs="Times New Roman"/>
          <w:sz w:val="18"/>
          <w:szCs w:val="18"/>
        </w:rPr>
      </w:pPr>
      <w:r w:rsidRPr="00FD062D">
        <w:rPr>
          <w:rFonts w:ascii="Verdana" w:hAnsi="Verdana" w:cs="Times New Roman"/>
          <w:sz w:val="18"/>
          <w:szCs w:val="18"/>
        </w:rPr>
        <w:t xml:space="preserve">"o ensino superior virou  </w:t>
      </w:r>
      <w:r w:rsidRPr="00FD062D">
        <w:rPr>
          <w:rFonts w:ascii="Verdana" w:hAnsi="Verdana" w:cs="Times New Roman"/>
          <w:b/>
          <w:sz w:val="18"/>
          <w:szCs w:val="18"/>
          <w:u w:val="single"/>
        </w:rPr>
        <w:t>uma batata quente</w:t>
      </w:r>
      <w:r w:rsidRPr="00FD062D">
        <w:rPr>
          <w:rFonts w:ascii="Verdana" w:hAnsi="Verdana" w:cs="Times New Roman"/>
          <w:sz w:val="18"/>
          <w:szCs w:val="18"/>
        </w:rPr>
        <w:t xml:space="preserve"> (L.</w:t>
      </w:r>
      <w:r w:rsidR="00063AF4">
        <w:rPr>
          <w:rFonts w:ascii="Verdana" w:hAnsi="Verdana" w:cs="Times New Roman"/>
          <w:sz w:val="18"/>
          <w:szCs w:val="18"/>
        </w:rPr>
        <w:t>15</w:t>
      </w:r>
      <w:r w:rsidRPr="00FD062D">
        <w:rPr>
          <w:rFonts w:ascii="Verdana" w:hAnsi="Verdana" w:cs="Times New Roman"/>
          <w:sz w:val="18"/>
          <w:szCs w:val="18"/>
        </w:rPr>
        <w:t>).</w:t>
      </w:r>
    </w:p>
    <w:p w:rsidR="000032E4" w:rsidRPr="00FD062D" w:rsidRDefault="000032E4" w:rsidP="009326D2">
      <w:pPr>
        <w:pStyle w:val="PargrafodaLista"/>
        <w:widowControl w:val="0"/>
        <w:numPr>
          <w:ilvl w:val="0"/>
          <w:numId w:val="4"/>
        </w:numPr>
        <w:shd w:val="clear" w:color="auto" w:fill="FFFFFF" w:themeFill="background1"/>
        <w:autoSpaceDE w:val="0"/>
        <w:autoSpaceDN w:val="0"/>
        <w:adjustRightInd w:val="0"/>
        <w:spacing w:after="0" w:line="240" w:lineRule="auto"/>
        <w:ind w:left="426" w:hanging="142"/>
        <w:jc w:val="both"/>
        <w:rPr>
          <w:rFonts w:ascii="Verdana" w:hAnsi="Verdana" w:cs="Times New Roman"/>
          <w:sz w:val="18"/>
          <w:szCs w:val="18"/>
        </w:rPr>
      </w:pPr>
      <w:r w:rsidRPr="00FD062D">
        <w:rPr>
          <w:rFonts w:ascii="Verdana" w:hAnsi="Verdana" w:cs="Times New Roman"/>
          <w:sz w:val="18"/>
          <w:szCs w:val="18"/>
        </w:rPr>
        <w:t xml:space="preserve">"há poucas chances de </w:t>
      </w:r>
      <w:r w:rsidRPr="00FD062D">
        <w:rPr>
          <w:rFonts w:ascii="Verdana" w:hAnsi="Verdana" w:cs="Times New Roman"/>
          <w:b/>
          <w:sz w:val="18"/>
          <w:szCs w:val="18"/>
          <w:u w:val="single"/>
        </w:rPr>
        <w:t>o setor público</w:t>
      </w:r>
      <w:r w:rsidRPr="00FD062D">
        <w:rPr>
          <w:rFonts w:ascii="Verdana" w:hAnsi="Verdana" w:cs="Times New Roman"/>
          <w:sz w:val="18"/>
          <w:szCs w:val="18"/>
        </w:rPr>
        <w:t xml:space="preserve"> aumentar os gastos" (</w:t>
      </w:r>
      <w:r w:rsidR="00063AF4">
        <w:rPr>
          <w:rFonts w:ascii="Verdana" w:hAnsi="Verdana" w:cs="Times New Roman"/>
          <w:sz w:val="18"/>
          <w:szCs w:val="18"/>
        </w:rPr>
        <w:t>L.18</w:t>
      </w:r>
      <w:r w:rsidRPr="00FD062D">
        <w:rPr>
          <w:rFonts w:ascii="Verdana" w:hAnsi="Verdana" w:cs="Times New Roman"/>
          <w:sz w:val="18"/>
          <w:szCs w:val="18"/>
        </w:rPr>
        <w:t>).</w:t>
      </w:r>
    </w:p>
    <w:p w:rsidR="000032E4" w:rsidRPr="00FD062D" w:rsidRDefault="000032E4" w:rsidP="000032E4">
      <w:pPr>
        <w:shd w:val="clear" w:color="auto" w:fill="FFFFFF" w:themeFill="background1"/>
        <w:spacing w:after="0"/>
        <w:ind w:left="426" w:hanging="426"/>
        <w:rPr>
          <w:rFonts w:ascii="Verdana" w:hAnsi="Verdana"/>
          <w:sz w:val="18"/>
          <w:szCs w:val="18"/>
        </w:rPr>
      </w:pPr>
    </w:p>
    <w:p w:rsidR="000032E4" w:rsidRPr="00FD062D" w:rsidRDefault="000032E4" w:rsidP="009326D2">
      <w:pPr>
        <w:pStyle w:val="PargrafodaLista"/>
        <w:widowControl w:val="0"/>
        <w:numPr>
          <w:ilvl w:val="0"/>
          <w:numId w:val="3"/>
        </w:numPr>
        <w:shd w:val="clear" w:color="auto" w:fill="FFFFFF" w:themeFill="background1"/>
        <w:autoSpaceDE w:val="0"/>
        <w:autoSpaceDN w:val="0"/>
        <w:adjustRightInd w:val="0"/>
        <w:spacing w:after="0" w:line="240" w:lineRule="auto"/>
        <w:ind w:left="284" w:hanging="284"/>
        <w:jc w:val="both"/>
        <w:rPr>
          <w:rFonts w:ascii="Verdana" w:hAnsi="Verdana" w:cs="Times New Roman"/>
          <w:sz w:val="18"/>
          <w:szCs w:val="18"/>
        </w:rPr>
      </w:pPr>
      <w:r w:rsidRPr="00FD062D">
        <w:rPr>
          <w:rFonts w:ascii="Verdana" w:hAnsi="Verdana" w:cs="Times New Roman"/>
          <w:sz w:val="18"/>
          <w:szCs w:val="18"/>
        </w:rPr>
        <w:t>(    ) exerce a função de agente.</w:t>
      </w:r>
    </w:p>
    <w:p w:rsidR="000032E4" w:rsidRPr="00FD062D" w:rsidRDefault="000032E4" w:rsidP="009326D2">
      <w:pPr>
        <w:pStyle w:val="PargrafodaLista"/>
        <w:widowControl w:val="0"/>
        <w:numPr>
          <w:ilvl w:val="0"/>
          <w:numId w:val="3"/>
        </w:numPr>
        <w:shd w:val="clear" w:color="auto" w:fill="FFFFFF" w:themeFill="background1"/>
        <w:autoSpaceDE w:val="0"/>
        <w:autoSpaceDN w:val="0"/>
        <w:adjustRightInd w:val="0"/>
        <w:spacing w:after="0" w:line="240" w:lineRule="auto"/>
        <w:ind w:left="284" w:hanging="284"/>
        <w:jc w:val="both"/>
        <w:rPr>
          <w:rFonts w:ascii="Verdana" w:hAnsi="Verdana" w:cs="Times New Roman"/>
          <w:sz w:val="18"/>
          <w:szCs w:val="18"/>
        </w:rPr>
      </w:pPr>
      <w:r w:rsidRPr="00FD062D">
        <w:rPr>
          <w:rFonts w:ascii="Verdana" w:hAnsi="Verdana" w:cs="Times New Roman"/>
          <w:sz w:val="18"/>
          <w:szCs w:val="18"/>
        </w:rPr>
        <w:t>(    ) é um atributo do sujeito.</w:t>
      </w:r>
    </w:p>
    <w:p w:rsidR="000032E4" w:rsidRPr="00FD062D" w:rsidRDefault="0095261E" w:rsidP="009326D2">
      <w:pPr>
        <w:pStyle w:val="PargrafodaLista"/>
        <w:widowControl w:val="0"/>
        <w:numPr>
          <w:ilvl w:val="0"/>
          <w:numId w:val="3"/>
        </w:numPr>
        <w:shd w:val="clear" w:color="auto" w:fill="FFFFFF" w:themeFill="background1"/>
        <w:autoSpaceDE w:val="0"/>
        <w:autoSpaceDN w:val="0"/>
        <w:adjustRightInd w:val="0"/>
        <w:spacing w:after="0" w:line="240" w:lineRule="auto"/>
        <w:ind w:left="284" w:hanging="284"/>
        <w:jc w:val="both"/>
        <w:rPr>
          <w:rFonts w:ascii="Verdana" w:hAnsi="Verdana" w:cs="Times New Roman"/>
          <w:sz w:val="18"/>
          <w:szCs w:val="18"/>
        </w:rPr>
      </w:pPr>
      <w:r>
        <w:rPr>
          <w:rFonts w:ascii="Verdana" w:hAnsi="Verdana" w:cs="Times New Roman"/>
          <w:sz w:val="18"/>
          <w:szCs w:val="18"/>
        </w:rPr>
        <w:t xml:space="preserve">( </w:t>
      </w:r>
      <w:r w:rsidR="00063AF4">
        <w:rPr>
          <w:rFonts w:ascii="Verdana" w:hAnsi="Verdana" w:cs="Times New Roman"/>
          <w:sz w:val="18"/>
          <w:szCs w:val="18"/>
        </w:rPr>
        <w:t xml:space="preserve"> </w:t>
      </w:r>
      <w:r w:rsidR="000032E4" w:rsidRPr="00FD062D">
        <w:rPr>
          <w:rFonts w:ascii="Verdana" w:hAnsi="Verdana" w:cs="Times New Roman"/>
          <w:sz w:val="18"/>
          <w:szCs w:val="18"/>
        </w:rPr>
        <w:t>) estabelece com o substantivo uma relação de passividade.</w:t>
      </w:r>
    </w:p>
    <w:p w:rsidR="000032E4" w:rsidRPr="00FD062D" w:rsidRDefault="000032E4" w:rsidP="009326D2">
      <w:pPr>
        <w:pStyle w:val="PargrafodaLista"/>
        <w:widowControl w:val="0"/>
        <w:numPr>
          <w:ilvl w:val="0"/>
          <w:numId w:val="3"/>
        </w:numPr>
        <w:shd w:val="clear" w:color="auto" w:fill="FFFFFF" w:themeFill="background1"/>
        <w:autoSpaceDE w:val="0"/>
        <w:autoSpaceDN w:val="0"/>
        <w:adjustRightInd w:val="0"/>
        <w:spacing w:after="0" w:line="240" w:lineRule="auto"/>
        <w:ind w:left="284" w:hanging="284"/>
        <w:jc w:val="both"/>
        <w:rPr>
          <w:rFonts w:ascii="Verdana" w:hAnsi="Verdana" w:cs="Times New Roman"/>
          <w:sz w:val="18"/>
          <w:szCs w:val="18"/>
        </w:rPr>
      </w:pPr>
      <w:r w:rsidRPr="00FD062D">
        <w:rPr>
          <w:rFonts w:ascii="Verdana" w:hAnsi="Verdana" w:cs="Times New Roman"/>
          <w:sz w:val="18"/>
          <w:szCs w:val="18"/>
        </w:rPr>
        <w:t>(    ) indica meio.</w:t>
      </w:r>
    </w:p>
    <w:p w:rsidR="000032E4" w:rsidRPr="00FD062D" w:rsidRDefault="000032E4" w:rsidP="009326D2">
      <w:pPr>
        <w:pStyle w:val="PargrafodaLista"/>
        <w:widowControl w:val="0"/>
        <w:numPr>
          <w:ilvl w:val="0"/>
          <w:numId w:val="3"/>
        </w:numPr>
        <w:shd w:val="clear" w:color="auto" w:fill="FFFFFF" w:themeFill="background1"/>
        <w:autoSpaceDE w:val="0"/>
        <w:autoSpaceDN w:val="0"/>
        <w:adjustRightInd w:val="0"/>
        <w:spacing w:after="0" w:line="240" w:lineRule="auto"/>
        <w:ind w:left="284" w:hanging="284"/>
        <w:jc w:val="both"/>
        <w:rPr>
          <w:rFonts w:ascii="Verdana" w:hAnsi="Verdana" w:cs="Times New Roman"/>
          <w:sz w:val="18"/>
          <w:szCs w:val="18"/>
        </w:rPr>
      </w:pPr>
      <w:r w:rsidRPr="00FD062D">
        <w:rPr>
          <w:rFonts w:ascii="Verdana" w:hAnsi="Verdana" w:cs="Times New Roman"/>
          <w:sz w:val="18"/>
          <w:szCs w:val="18"/>
        </w:rPr>
        <w:t>(    ) restringe o sentido do substantivo</w:t>
      </w:r>
    </w:p>
    <w:p w:rsidR="000032E4" w:rsidRPr="00FD062D" w:rsidRDefault="000032E4" w:rsidP="000032E4">
      <w:pPr>
        <w:pStyle w:val="PargrafodaLista"/>
        <w:shd w:val="clear" w:color="auto" w:fill="FFFFFF" w:themeFill="background1"/>
        <w:spacing w:after="0"/>
        <w:ind w:left="426" w:hanging="426"/>
        <w:jc w:val="both"/>
        <w:rPr>
          <w:rFonts w:ascii="Verdana" w:hAnsi="Verdana" w:cs="Times New Roman"/>
          <w:sz w:val="18"/>
          <w:szCs w:val="18"/>
        </w:rPr>
      </w:pPr>
    </w:p>
    <w:p w:rsidR="000032E4" w:rsidRPr="00FD062D" w:rsidRDefault="000032E4" w:rsidP="000032E4">
      <w:pPr>
        <w:pStyle w:val="PargrafodaLista"/>
        <w:shd w:val="clear" w:color="auto" w:fill="FFFFFF" w:themeFill="background1"/>
        <w:spacing w:after="0"/>
        <w:ind w:left="0"/>
        <w:jc w:val="both"/>
        <w:rPr>
          <w:rFonts w:ascii="Verdana" w:hAnsi="Verdana" w:cs="Times New Roman"/>
          <w:sz w:val="18"/>
          <w:szCs w:val="18"/>
        </w:rPr>
      </w:pPr>
      <w:r w:rsidRPr="00FD062D">
        <w:rPr>
          <w:rFonts w:ascii="Verdana" w:hAnsi="Verdana" w:cs="Times New Roman"/>
          <w:sz w:val="18"/>
          <w:szCs w:val="18"/>
        </w:rPr>
        <w:t>A alternativa que contém a sequência correta, de cima para baixo, é a</w:t>
      </w:r>
    </w:p>
    <w:p w:rsidR="000032E4" w:rsidRPr="000032E4" w:rsidRDefault="000032E4" w:rsidP="000032E4">
      <w:pPr>
        <w:pStyle w:val="PargrafodaLista"/>
        <w:shd w:val="clear" w:color="auto" w:fill="FFFFFF" w:themeFill="background1"/>
        <w:spacing w:after="0"/>
        <w:ind w:left="426" w:hanging="426"/>
        <w:jc w:val="both"/>
        <w:rPr>
          <w:rFonts w:ascii="Verdana" w:hAnsi="Verdana" w:cs="Times New Roman"/>
          <w:sz w:val="8"/>
          <w:szCs w:val="18"/>
        </w:rPr>
      </w:pPr>
    </w:p>
    <w:p w:rsidR="000032E4" w:rsidRPr="00FD062D" w:rsidRDefault="000032E4" w:rsidP="009326D2">
      <w:pPr>
        <w:pStyle w:val="PargrafodaLista"/>
        <w:widowControl w:val="0"/>
        <w:numPr>
          <w:ilvl w:val="0"/>
          <w:numId w:val="5"/>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I-II-IV-III-V.</w:t>
      </w:r>
      <w:r w:rsidRPr="00FD062D">
        <w:rPr>
          <w:rFonts w:ascii="Verdana" w:hAnsi="Verdana" w:cs="Times New Roman"/>
          <w:sz w:val="18"/>
          <w:szCs w:val="18"/>
        </w:rPr>
        <w:tab/>
      </w:r>
    </w:p>
    <w:p w:rsidR="000032E4" w:rsidRPr="00FD062D" w:rsidRDefault="000032E4" w:rsidP="009326D2">
      <w:pPr>
        <w:pStyle w:val="PargrafodaLista"/>
        <w:widowControl w:val="0"/>
        <w:numPr>
          <w:ilvl w:val="0"/>
          <w:numId w:val="5"/>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III-IV-V-I-II.</w:t>
      </w:r>
      <w:r w:rsidRPr="00FD062D">
        <w:rPr>
          <w:rFonts w:ascii="Verdana" w:hAnsi="Verdana" w:cs="Times New Roman"/>
          <w:sz w:val="18"/>
          <w:szCs w:val="18"/>
        </w:rPr>
        <w:tab/>
      </w:r>
    </w:p>
    <w:p w:rsidR="000032E4" w:rsidRPr="00FD062D" w:rsidRDefault="000032E4" w:rsidP="009326D2">
      <w:pPr>
        <w:pStyle w:val="PargrafodaLista"/>
        <w:widowControl w:val="0"/>
        <w:numPr>
          <w:ilvl w:val="0"/>
          <w:numId w:val="5"/>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V-IV-III-I-II.</w:t>
      </w:r>
    </w:p>
    <w:p w:rsidR="000032E4" w:rsidRPr="00063AF4" w:rsidRDefault="000032E4" w:rsidP="00063AF4">
      <w:pPr>
        <w:pStyle w:val="PargrafodaLista"/>
        <w:widowControl w:val="0"/>
        <w:numPr>
          <w:ilvl w:val="0"/>
          <w:numId w:val="5"/>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II-V-IV-III-I</w:t>
      </w:r>
    </w:p>
    <w:p w:rsidR="000032E4" w:rsidRPr="00FD062D" w:rsidRDefault="000032E4" w:rsidP="0095261E">
      <w:pPr>
        <w:pStyle w:val="PargrafodaLista"/>
        <w:widowControl w:val="0"/>
        <w:numPr>
          <w:ilvl w:val="0"/>
          <w:numId w:val="1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O fragmento que apresenta uma oração com função adjetiva é:</w:t>
      </w:r>
    </w:p>
    <w:p w:rsidR="000032E4" w:rsidRPr="00FD062D" w:rsidRDefault="000032E4" w:rsidP="0095261E">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5261E">
      <w:pPr>
        <w:pStyle w:val="PargrafodaLista"/>
        <w:widowControl w:val="0"/>
        <w:numPr>
          <w:ilvl w:val="0"/>
          <w:numId w:val="6"/>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“elas representam 70 por cento das instituições do país.” (L.2</w:t>
      </w:r>
      <w:r w:rsidR="00063AF4">
        <w:rPr>
          <w:rFonts w:ascii="Verdana" w:hAnsi="Verdana" w:cs="Times New Roman"/>
          <w:sz w:val="18"/>
          <w:szCs w:val="18"/>
        </w:rPr>
        <w:t>4</w:t>
      </w:r>
      <w:r w:rsidRPr="00FD062D">
        <w:rPr>
          <w:rFonts w:ascii="Verdana" w:hAnsi="Verdana" w:cs="Times New Roman"/>
          <w:sz w:val="18"/>
          <w:szCs w:val="18"/>
        </w:rPr>
        <w:t>/2</w:t>
      </w:r>
      <w:r w:rsidR="00063AF4">
        <w:rPr>
          <w:rFonts w:ascii="Verdana" w:hAnsi="Verdana" w:cs="Times New Roman"/>
          <w:sz w:val="18"/>
          <w:szCs w:val="18"/>
        </w:rPr>
        <w:t>5</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6"/>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“Para discuti-las,” (L.</w:t>
      </w:r>
      <w:r w:rsidR="00821F46">
        <w:rPr>
          <w:rFonts w:ascii="Verdana" w:hAnsi="Verdana" w:cs="Times New Roman"/>
          <w:sz w:val="18"/>
          <w:szCs w:val="18"/>
        </w:rPr>
        <w:t>3/4</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6"/>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“que podem aderir à proposta ou não” (L.</w:t>
      </w:r>
      <w:r w:rsidR="00063AF4">
        <w:rPr>
          <w:rFonts w:ascii="Verdana" w:hAnsi="Verdana" w:cs="Times New Roman"/>
          <w:sz w:val="18"/>
          <w:szCs w:val="18"/>
        </w:rPr>
        <w:t>11</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6"/>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“países do Leste europeu passaram por mudanças já bastante comuns no hemisfério sul,” (L.2</w:t>
      </w:r>
      <w:r w:rsidR="00063AF4">
        <w:rPr>
          <w:rFonts w:ascii="Verdana" w:hAnsi="Verdana" w:cs="Times New Roman"/>
          <w:sz w:val="18"/>
          <w:szCs w:val="18"/>
        </w:rPr>
        <w:t>0</w:t>
      </w:r>
      <w:r w:rsidRPr="00FD062D">
        <w:rPr>
          <w:rFonts w:ascii="Verdana" w:hAnsi="Verdana" w:cs="Times New Roman"/>
          <w:sz w:val="18"/>
          <w:szCs w:val="18"/>
        </w:rPr>
        <w:t>/2</w:t>
      </w:r>
      <w:r w:rsidR="00063AF4">
        <w:rPr>
          <w:rFonts w:ascii="Verdana" w:hAnsi="Verdana" w:cs="Times New Roman"/>
          <w:sz w:val="18"/>
          <w:szCs w:val="18"/>
        </w:rPr>
        <w:t>1</w:t>
      </w:r>
      <w:r w:rsidRPr="00FD062D">
        <w:rPr>
          <w:rFonts w:ascii="Verdana" w:hAnsi="Verdana" w:cs="Times New Roman"/>
          <w:sz w:val="18"/>
          <w:szCs w:val="18"/>
        </w:rPr>
        <w:t>).</w:t>
      </w:r>
    </w:p>
    <w:p w:rsidR="000032E4" w:rsidRPr="00FD062D" w:rsidRDefault="000032E4" w:rsidP="0095261E">
      <w:pPr>
        <w:shd w:val="clear" w:color="auto" w:fill="FFFFFF" w:themeFill="background1"/>
        <w:spacing w:after="0"/>
        <w:ind w:left="426" w:hanging="426"/>
        <w:jc w:val="both"/>
        <w:rPr>
          <w:rFonts w:ascii="Verdana" w:hAnsi="Verdana" w:cs="Times New Roman"/>
          <w:b/>
          <w:i/>
          <w:sz w:val="18"/>
          <w:szCs w:val="18"/>
          <w:u w:val="single"/>
        </w:rPr>
      </w:pPr>
    </w:p>
    <w:p w:rsidR="000032E4" w:rsidRPr="00FD062D" w:rsidRDefault="000032E4" w:rsidP="0095261E">
      <w:pPr>
        <w:pStyle w:val="PargrafodaLista"/>
        <w:widowControl w:val="0"/>
        <w:numPr>
          <w:ilvl w:val="0"/>
          <w:numId w:val="1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A alternativa em que a reestruturação proposta para o termo transcrito mantém o seu significado e coerência no contexto, observando a mudança da voz verbal,  é:</w:t>
      </w:r>
    </w:p>
    <w:p w:rsidR="000032E4" w:rsidRPr="00FD062D" w:rsidRDefault="000032E4" w:rsidP="0095261E">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5261E">
      <w:pPr>
        <w:pStyle w:val="PargrafodaLista"/>
        <w:widowControl w:val="0"/>
        <w:numPr>
          <w:ilvl w:val="0"/>
          <w:numId w:val="7"/>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“lavaram” (L.</w:t>
      </w:r>
      <w:r w:rsidR="00063AF4">
        <w:rPr>
          <w:rFonts w:ascii="Verdana" w:hAnsi="Verdana" w:cs="Times New Roman"/>
          <w:sz w:val="18"/>
          <w:szCs w:val="18"/>
        </w:rPr>
        <w:t>19</w:t>
      </w:r>
      <w:r w:rsidRPr="00FD062D">
        <w:rPr>
          <w:rFonts w:ascii="Verdana" w:hAnsi="Verdana" w:cs="Times New Roman"/>
          <w:sz w:val="18"/>
          <w:szCs w:val="18"/>
        </w:rPr>
        <w:t>) - teriam lavado.</w:t>
      </w:r>
    </w:p>
    <w:p w:rsidR="000032E4" w:rsidRPr="00FD062D" w:rsidRDefault="000032E4" w:rsidP="0095261E">
      <w:pPr>
        <w:pStyle w:val="PargrafodaLista"/>
        <w:widowControl w:val="0"/>
        <w:numPr>
          <w:ilvl w:val="0"/>
          <w:numId w:val="7"/>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“foram introduzidos” (L.2</w:t>
      </w:r>
      <w:r w:rsidR="00063AF4">
        <w:rPr>
          <w:rFonts w:ascii="Verdana" w:hAnsi="Verdana" w:cs="Times New Roman"/>
          <w:sz w:val="18"/>
          <w:szCs w:val="18"/>
        </w:rPr>
        <w:t>3</w:t>
      </w:r>
      <w:r w:rsidRPr="00FD062D">
        <w:rPr>
          <w:rFonts w:ascii="Verdana" w:hAnsi="Verdana" w:cs="Times New Roman"/>
          <w:sz w:val="18"/>
          <w:szCs w:val="18"/>
        </w:rPr>
        <w:t>) - introduziram</w:t>
      </w:r>
    </w:p>
    <w:p w:rsidR="000032E4" w:rsidRPr="00FD062D" w:rsidRDefault="000032E4" w:rsidP="0095261E">
      <w:pPr>
        <w:pStyle w:val="PargrafodaLista"/>
        <w:widowControl w:val="0"/>
        <w:numPr>
          <w:ilvl w:val="0"/>
          <w:numId w:val="7"/>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reuniu”  (L.4) - tinha reunido.</w:t>
      </w:r>
    </w:p>
    <w:p w:rsidR="000032E4" w:rsidRPr="00FD062D" w:rsidRDefault="000032E4" w:rsidP="0095261E">
      <w:pPr>
        <w:pStyle w:val="PargrafodaLista"/>
        <w:widowControl w:val="0"/>
        <w:numPr>
          <w:ilvl w:val="0"/>
          <w:numId w:val="7"/>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“representam” (L.2</w:t>
      </w:r>
      <w:r w:rsidR="00063AF4">
        <w:rPr>
          <w:rFonts w:ascii="Verdana" w:hAnsi="Verdana" w:cs="Times New Roman"/>
          <w:sz w:val="18"/>
          <w:szCs w:val="18"/>
        </w:rPr>
        <w:t>4</w:t>
      </w:r>
      <w:r w:rsidRPr="00FD062D">
        <w:rPr>
          <w:rFonts w:ascii="Verdana" w:hAnsi="Verdana" w:cs="Times New Roman"/>
          <w:sz w:val="18"/>
          <w:szCs w:val="18"/>
        </w:rPr>
        <w:t>) - eram representadas.</w:t>
      </w:r>
    </w:p>
    <w:p w:rsidR="000032E4" w:rsidRPr="00FD062D" w:rsidRDefault="000032E4" w:rsidP="0095261E">
      <w:pPr>
        <w:shd w:val="clear" w:color="auto" w:fill="FFFFFF" w:themeFill="background1"/>
        <w:spacing w:after="0"/>
        <w:ind w:left="426" w:hanging="426"/>
        <w:jc w:val="both"/>
        <w:rPr>
          <w:rFonts w:ascii="Verdana" w:hAnsi="Verdana" w:cs="Times New Roman"/>
          <w:b/>
          <w:i/>
          <w:sz w:val="18"/>
          <w:szCs w:val="18"/>
          <w:u w:val="single"/>
        </w:rPr>
      </w:pPr>
    </w:p>
    <w:p w:rsidR="000032E4" w:rsidRPr="00FD062D" w:rsidRDefault="000032E4" w:rsidP="0095261E">
      <w:pPr>
        <w:pStyle w:val="PargrafodaLista"/>
        <w:widowControl w:val="0"/>
        <w:numPr>
          <w:ilvl w:val="0"/>
          <w:numId w:val="1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Exerce a mesma função sintática de “de estudantes” (L.1</w:t>
      </w:r>
      <w:r w:rsidR="00063AF4">
        <w:rPr>
          <w:rFonts w:ascii="Verdana" w:hAnsi="Verdana" w:cs="Times New Roman"/>
          <w:sz w:val="18"/>
          <w:szCs w:val="18"/>
        </w:rPr>
        <w:t>4</w:t>
      </w:r>
      <w:r w:rsidRPr="00FD062D">
        <w:rPr>
          <w:rFonts w:ascii="Verdana" w:hAnsi="Verdana" w:cs="Times New Roman"/>
          <w:sz w:val="18"/>
          <w:szCs w:val="18"/>
        </w:rPr>
        <w:t>) a expressão:</w:t>
      </w:r>
    </w:p>
    <w:p w:rsidR="000032E4" w:rsidRPr="00FD062D" w:rsidRDefault="000032E4" w:rsidP="0095261E">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5261E">
      <w:pPr>
        <w:pStyle w:val="PargrafodaLista"/>
        <w:widowControl w:val="0"/>
        <w:numPr>
          <w:ilvl w:val="0"/>
          <w:numId w:val="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“de diplomas” (L.1).</w:t>
      </w:r>
    </w:p>
    <w:p w:rsidR="000032E4" w:rsidRPr="00FD062D" w:rsidRDefault="000032E4" w:rsidP="0095261E">
      <w:pPr>
        <w:pStyle w:val="PargrafodaLista"/>
        <w:widowControl w:val="0"/>
        <w:numPr>
          <w:ilvl w:val="0"/>
          <w:numId w:val="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“de escolas” (L1.).</w:t>
      </w:r>
    </w:p>
    <w:p w:rsidR="000032E4" w:rsidRPr="00FD062D" w:rsidRDefault="00063AF4" w:rsidP="0095261E">
      <w:pPr>
        <w:pStyle w:val="PargrafodaLista"/>
        <w:widowControl w:val="0"/>
        <w:numPr>
          <w:ilvl w:val="0"/>
          <w:numId w:val="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Pr>
          <w:rFonts w:ascii="Verdana" w:hAnsi="Verdana" w:cs="Times New Roman"/>
          <w:sz w:val="18"/>
          <w:szCs w:val="18"/>
        </w:rPr>
        <w:t>“da educação” (L.7</w:t>
      </w:r>
      <w:r w:rsidR="000032E4" w:rsidRPr="00FD062D">
        <w:rPr>
          <w:rFonts w:ascii="Verdana" w:hAnsi="Verdana" w:cs="Times New Roman"/>
          <w:sz w:val="18"/>
          <w:szCs w:val="18"/>
        </w:rPr>
        <w:t>).</w:t>
      </w:r>
    </w:p>
    <w:p w:rsidR="000032E4" w:rsidRPr="00FD062D" w:rsidRDefault="000032E4" w:rsidP="0095261E">
      <w:pPr>
        <w:pStyle w:val="PargrafodaLista"/>
        <w:widowControl w:val="0"/>
        <w:numPr>
          <w:ilvl w:val="0"/>
          <w:numId w:val="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“de todo o mundo” (L.</w:t>
      </w:r>
      <w:r w:rsidR="00821F46">
        <w:rPr>
          <w:rFonts w:ascii="Verdana" w:hAnsi="Verdana" w:cs="Times New Roman"/>
          <w:sz w:val="18"/>
          <w:szCs w:val="18"/>
        </w:rPr>
        <w:t>4</w:t>
      </w:r>
      <w:r w:rsidRPr="00FD062D">
        <w:rPr>
          <w:rFonts w:ascii="Verdana" w:hAnsi="Verdana" w:cs="Times New Roman"/>
          <w:sz w:val="18"/>
          <w:szCs w:val="18"/>
        </w:rPr>
        <w:t>).</w:t>
      </w:r>
    </w:p>
    <w:p w:rsidR="000032E4" w:rsidRPr="00FD062D" w:rsidRDefault="000032E4" w:rsidP="0095261E">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5261E">
      <w:pPr>
        <w:pStyle w:val="PargrafodaLista"/>
        <w:widowControl w:val="0"/>
        <w:numPr>
          <w:ilvl w:val="0"/>
          <w:numId w:val="1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A ação verbal está devidamente explicada é:</w:t>
      </w:r>
    </w:p>
    <w:p w:rsidR="000032E4" w:rsidRPr="00FD062D" w:rsidRDefault="000032E4" w:rsidP="0095261E">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5261E">
      <w:pPr>
        <w:pStyle w:val="PargrafodaLista"/>
        <w:widowControl w:val="0"/>
        <w:numPr>
          <w:ilvl w:val="0"/>
          <w:numId w:val="9"/>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“podem” (L.1</w:t>
      </w:r>
      <w:r w:rsidR="00063AF4">
        <w:rPr>
          <w:rFonts w:ascii="Verdana" w:hAnsi="Verdana" w:cs="Times New Roman"/>
          <w:sz w:val="18"/>
          <w:szCs w:val="18"/>
        </w:rPr>
        <w:t>1</w:t>
      </w:r>
      <w:r w:rsidRPr="00FD062D">
        <w:rPr>
          <w:rFonts w:ascii="Verdana" w:hAnsi="Verdana" w:cs="Times New Roman"/>
          <w:sz w:val="18"/>
          <w:szCs w:val="18"/>
        </w:rPr>
        <w:t>) - presente com valor de futuro.</w:t>
      </w:r>
    </w:p>
    <w:p w:rsidR="000032E4" w:rsidRPr="00FD062D" w:rsidRDefault="000032E4" w:rsidP="0095261E">
      <w:pPr>
        <w:pStyle w:val="PargrafodaLista"/>
        <w:widowControl w:val="0"/>
        <w:numPr>
          <w:ilvl w:val="0"/>
          <w:numId w:val="9"/>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“passaram” (L.2</w:t>
      </w:r>
      <w:r w:rsidR="00063AF4">
        <w:rPr>
          <w:rFonts w:ascii="Verdana" w:hAnsi="Verdana" w:cs="Times New Roman"/>
          <w:sz w:val="18"/>
          <w:szCs w:val="18"/>
        </w:rPr>
        <w:t>0</w:t>
      </w:r>
      <w:r w:rsidRPr="00FD062D">
        <w:rPr>
          <w:rFonts w:ascii="Verdana" w:hAnsi="Verdana" w:cs="Times New Roman"/>
          <w:sz w:val="18"/>
          <w:szCs w:val="18"/>
        </w:rPr>
        <w:t>) - passado incluído.</w:t>
      </w:r>
    </w:p>
    <w:p w:rsidR="000032E4" w:rsidRPr="00FD062D" w:rsidRDefault="000032E4" w:rsidP="0095261E">
      <w:pPr>
        <w:pStyle w:val="PargrafodaLista"/>
        <w:widowControl w:val="0"/>
        <w:numPr>
          <w:ilvl w:val="0"/>
          <w:numId w:val="9"/>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“elaborar” (L.5) - futuro certo.</w:t>
      </w:r>
    </w:p>
    <w:p w:rsidR="000032E4" w:rsidRPr="00FD062D" w:rsidRDefault="000032E4" w:rsidP="0095261E">
      <w:pPr>
        <w:pStyle w:val="PargrafodaLista"/>
        <w:widowControl w:val="0"/>
        <w:numPr>
          <w:ilvl w:val="0"/>
          <w:numId w:val="9"/>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“eram” (L.2</w:t>
      </w:r>
      <w:r w:rsidR="00063AF4">
        <w:rPr>
          <w:rFonts w:ascii="Verdana" w:hAnsi="Verdana" w:cs="Times New Roman"/>
          <w:sz w:val="18"/>
          <w:szCs w:val="18"/>
        </w:rPr>
        <w:t>3</w:t>
      </w:r>
      <w:r w:rsidRPr="00FD062D">
        <w:rPr>
          <w:rFonts w:ascii="Verdana" w:hAnsi="Verdana" w:cs="Times New Roman"/>
          <w:sz w:val="18"/>
          <w:szCs w:val="18"/>
        </w:rPr>
        <w:t xml:space="preserve">) - passado concluído. </w:t>
      </w:r>
    </w:p>
    <w:p w:rsidR="000032E4" w:rsidRPr="00FD062D" w:rsidRDefault="000032E4" w:rsidP="0095261E">
      <w:pPr>
        <w:shd w:val="clear" w:color="auto" w:fill="FFFFFF" w:themeFill="background1"/>
        <w:spacing w:after="0"/>
        <w:ind w:left="426" w:hanging="426"/>
        <w:jc w:val="both"/>
        <w:rPr>
          <w:rFonts w:ascii="Verdana" w:hAnsi="Verdana" w:cs="Times New Roman"/>
          <w:b/>
          <w:i/>
          <w:sz w:val="18"/>
          <w:szCs w:val="18"/>
          <w:u w:val="single"/>
        </w:rPr>
      </w:pPr>
    </w:p>
    <w:p w:rsidR="000032E4" w:rsidRPr="00FD062D" w:rsidRDefault="000032E4" w:rsidP="0095261E">
      <w:pPr>
        <w:pStyle w:val="PargrafodaLista"/>
        <w:widowControl w:val="0"/>
        <w:numPr>
          <w:ilvl w:val="0"/>
          <w:numId w:val="1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A alternativa em que o trecho destacado estabelece uma relação de dependência sintática com a ideia principal é:</w:t>
      </w:r>
    </w:p>
    <w:p w:rsidR="000032E4" w:rsidRPr="00FD062D" w:rsidRDefault="000032E4" w:rsidP="0095261E">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5261E">
      <w:pPr>
        <w:pStyle w:val="PargrafodaLista"/>
        <w:widowControl w:val="0"/>
        <w:numPr>
          <w:ilvl w:val="0"/>
          <w:numId w:val="10"/>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“O fenômeno da educação transnacional não é novo.” (L.</w:t>
      </w:r>
      <w:r w:rsidR="00063AF4">
        <w:rPr>
          <w:rFonts w:ascii="Verdana" w:hAnsi="Verdana" w:cs="Times New Roman"/>
          <w:sz w:val="18"/>
          <w:szCs w:val="18"/>
        </w:rPr>
        <w:t>8</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0"/>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“elas representam 70 por cento das instituições do país.” (L.2</w:t>
      </w:r>
      <w:r w:rsidR="00063AF4">
        <w:rPr>
          <w:rFonts w:ascii="Verdana" w:hAnsi="Verdana" w:cs="Times New Roman"/>
          <w:sz w:val="18"/>
          <w:szCs w:val="18"/>
        </w:rPr>
        <w:t>4</w:t>
      </w:r>
      <w:r w:rsidRPr="00FD062D">
        <w:rPr>
          <w:rFonts w:ascii="Verdana" w:hAnsi="Verdana" w:cs="Times New Roman"/>
          <w:sz w:val="18"/>
          <w:szCs w:val="18"/>
        </w:rPr>
        <w:t>/2</w:t>
      </w:r>
      <w:r w:rsidR="00063AF4">
        <w:rPr>
          <w:rFonts w:ascii="Verdana" w:hAnsi="Verdana" w:cs="Times New Roman"/>
          <w:sz w:val="18"/>
          <w:szCs w:val="18"/>
        </w:rPr>
        <w:t>5</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0"/>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“de o setor público aumentar os gastos com o ensino superior” (L.</w:t>
      </w:r>
      <w:r w:rsidR="00063AF4">
        <w:rPr>
          <w:rFonts w:ascii="Verdana" w:hAnsi="Verdana" w:cs="Times New Roman"/>
          <w:sz w:val="18"/>
          <w:szCs w:val="18"/>
        </w:rPr>
        <w:t>18</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0"/>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“Mas ganhou uma nova cara quando” (L.</w:t>
      </w:r>
      <w:r w:rsidR="00063AF4">
        <w:rPr>
          <w:rFonts w:ascii="Verdana" w:hAnsi="Verdana" w:cs="Times New Roman"/>
          <w:sz w:val="18"/>
          <w:szCs w:val="18"/>
        </w:rPr>
        <w:t>09</w:t>
      </w:r>
      <w:r w:rsidRPr="00FD062D">
        <w:rPr>
          <w:rFonts w:ascii="Verdana" w:hAnsi="Verdana" w:cs="Times New Roman"/>
          <w:sz w:val="18"/>
          <w:szCs w:val="18"/>
        </w:rPr>
        <w:t>).</w:t>
      </w:r>
    </w:p>
    <w:p w:rsidR="000032E4" w:rsidRDefault="000032E4" w:rsidP="000032E4">
      <w:pPr>
        <w:shd w:val="clear" w:color="auto" w:fill="FFFFFF" w:themeFill="background1"/>
        <w:spacing w:after="0"/>
        <w:ind w:left="426" w:hanging="426"/>
        <w:rPr>
          <w:rFonts w:ascii="Verdana" w:hAnsi="Verdana"/>
          <w:sz w:val="18"/>
          <w:szCs w:val="18"/>
        </w:rPr>
      </w:pPr>
    </w:p>
    <w:p w:rsidR="000032E4" w:rsidRPr="00FD062D" w:rsidRDefault="000032E4" w:rsidP="0095261E">
      <w:pPr>
        <w:shd w:val="clear" w:color="auto" w:fill="FFFFFF" w:themeFill="background1"/>
        <w:spacing w:after="0"/>
        <w:rPr>
          <w:rFonts w:ascii="Verdana" w:hAnsi="Verdana"/>
          <w:sz w:val="18"/>
          <w:szCs w:val="18"/>
        </w:rPr>
      </w:pPr>
    </w:p>
    <w:p w:rsidR="000032E4" w:rsidRPr="00FD062D" w:rsidRDefault="000032E4" w:rsidP="0095261E">
      <w:pPr>
        <w:pStyle w:val="PargrafodaLista"/>
        <w:widowControl w:val="0"/>
        <w:numPr>
          <w:ilvl w:val="0"/>
          <w:numId w:val="18"/>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lastRenderedPageBreak/>
        <w:t>Expressa  valor semântico de totalidade o artigo destacado na frase da alternativa:</w:t>
      </w:r>
    </w:p>
    <w:p w:rsidR="000032E4" w:rsidRPr="00FD062D" w:rsidRDefault="000032E4" w:rsidP="0095261E">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5261E">
      <w:pPr>
        <w:pStyle w:val="PargrafodaLista"/>
        <w:widowControl w:val="0"/>
        <w:numPr>
          <w:ilvl w:val="0"/>
          <w:numId w:val="11"/>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 xml:space="preserve">“com </w:t>
      </w:r>
      <w:r w:rsidRPr="00FD062D">
        <w:rPr>
          <w:rFonts w:ascii="Verdana" w:hAnsi="Verdana" w:cs="Times New Roman"/>
          <w:b/>
          <w:sz w:val="18"/>
          <w:szCs w:val="18"/>
          <w:u w:val="single"/>
        </w:rPr>
        <w:t>o</w:t>
      </w:r>
      <w:r w:rsidRPr="00FD062D">
        <w:rPr>
          <w:rFonts w:ascii="Verdana" w:hAnsi="Verdana" w:cs="Times New Roman"/>
          <w:sz w:val="18"/>
          <w:szCs w:val="18"/>
        </w:rPr>
        <w:t xml:space="preserve"> objetivo de elaborar caminhos” (L.</w:t>
      </w:r>
      <w:r w:rsidR="00821F46">
        <w:rPr>
          <w:rFonts w:ascii="Verdana" w:hAnsi="Verdana" w:cs="Times New Roman"/>
          <w:sz w:val="18"/>
          <w:szCs w:val="18"/>
        </w:rPr>
        <w:t>5</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1"/>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 xml:space="preserve">“a Unesco reuniu em Paris, dezenas de representantes de instituições públicas e privadas de todo </w:t>
      </w:r>
      <w:r w:rsidRPr="00FD062D">
        <w:rPr>
          <w:rFonts w:ascii="Verdana" w:hAnsi="Verdana" w:cs="Times New Roman"/>
          <w:b/>
          <w:sz w:val="18"/>
          <w:szCs w:val="18"/>
          <w:u w:val="single"/>
        </w:rPr>
        <w:t>o</w:t>
      </w:r>
      <w:r w:rsidRPr="00FD062D">
        <w:rPr>
          <w:rFonts w:ascii="Verdana" w:hAnsi="Verdana" w:cs="Times New Roman"/>
          <w:sz w:val="18"/>
          <w:szCs w:val="18"/>
        </w:rPr>
        <w:t xml:space="preserve"> mundo,” (L.</w:t>
      </w:r>
      <w:r w:rsidR="00821F46">
        <w:rPr>
          <w:rFonts w:ascii="Verdana" w:hAnsi="Verdana" w:cs="Times New Roman"/>
          <w:sz w:val="18"/>
          <w:szCs w:val="18"/>
        </w:rPr>
        <w:t>4</w:t>
      </w:r>
      <w:r w:rsidRPr="00FD062D">
        <w:rPr>
          <w:rFonts w:ascii="Verdana" w:hAnsi="Verdana" w:cs="Times New Roman"/>
          <w:sz w:val="18"/>
          <w:szCs w:val="18"/>
        </w:rPr>
        <w:t>/</w:t>
      </w:r>
      <w:r w:rsidR="00821F46">
        <w:rPr>
          <w:rFonts w:ascii="Verdana" w:hAnsi="Verdana" w:cs="Times New Roman"/>
          <w:sz w:val="18"/>
          <w:szCs w:val="18"/>
        </w:rPr>
        <w:t>5</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1"/>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w:t>
      </w:r>
      <w:r w:rsidRPr="00FD062D">
        <w:rPr>
          <w:rFonts w:ascii="Verdana" w:hAnsi="Verdana" w:cs="Times New Roman"/>
          <w:b/>
          <w:sz w:val="18"/>
          <w:szCs w:val="18"/>
          <w:u w:val="single"/>
        </w:rPr>
        <w:t>o</w:t>
      </w:r>
      <w:r w:rsidRPr="00FD062D">
        <w:rPr>
          <w:rFonts w:ascii="Verdana" w:hAnsi="Verdana" w:cs="Times New Roman"/>
          <w:sz w:val="18"/>
          <w:szCs w:val="18"/>
        </w:rPr>
        <w:t xml:space="preserve"> vaivém de professores e estudantes pelo planeta só aumenta.” (L.</w:t>
      </w:r>
      <w:r w:rsidR="0095261E">
        <w:rPr>
          <w:rFonts w:ascii="Verdana" w:hAnsi="Verdana" w:cs="Times New Roman"/>
          <w:sz w:val="18"/>
          <w:szCs w:val="18"/>
        </w:rPr>
        <w:t>8</w:t>
      </w:r>
      <w:r w:rsidRPr="00FD062D">
        <w:rPr>
          <w:rFonts w:ascii="Verdana" w:hAnsi="Verdana" w:cs="Times New Roman"/>
          <w:sz w:val="18"/>
          <w:szCs w:val="18"/>
        </w:rPr>
        <w:t>/</w:t>
      </w:r>
      <w:r w:rsidR="0095261E">
        <w:rPr>
          <w:rFonts w:ascii="Verdana" w:hAnsi="Verdana" w:cs="Times New Roman"/>
          <w:sz w:val="18"/>
          <w:szCs w:val="18"/>
        </w:rPr>
        <w:t>09</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1"/>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 xml:space="preserve">“de </w:t>
      </w:r>
      <w:r w:rsidRPr="00FD062D">
        <w:rPr>
          <w:rFonts w:ascii="Verdana" w:hAnsi="Verdana" w:cs="Times New Roman"/>
          <w:b/>
          <w:sz w:val="18"/>
          <w:szCs w:val="18"/>
          <w:u w:val="single"/>
        </w:rPr>
        <w:t>o</w:t>
      </w:r>
      <w:r w:rsidRPr="00FD062D">
        <w:rPr>
          <w:rFonts w:ascii="Verdana" w:hAnsi="Verdana" w:cs="Times New Roman"/>
          <w:sz w:val="18"/>
          <w:szCs w:val="18"/>
        </w:rPr>
        <w:t xml:space="preserve"> setor público aumentar os gastos com o ensino superior.” (L.</w:t>
      </w:r>
      <w:r w:rsidR="0095261E">
        <w:rPr>
          <w:rFonts w:ascii="Verdana" w:hAnsi="Verdana" w:cs="Times New Roman"/>
          <w:sz w:val="18"/>
          <w:szCs w:val="18"/>
        </w:rPr>
        <w:t>18</w:t>
      </w:r>
      <w:r w:rsidRPr="00FD062D">
        <w:rPr>
          <w:rFonts w:ascii="Verdana" w:hAnsi="Verdana" w:cs="Times New Roman"/>
          <w:sz w:val="18"/>
          <w:szCs w:val="18"/>
        </w:rPr>
        <w:t>).</w:t>
      </w:r>
    </w:p>
    <w:p w:rsidR="000032E4" w:rsidRPr="00FD062D" w:rsidRDefault="000032E4" w:rsidP="0095261E">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5261E">
      <w:pPr>
        <w:pStyle w:val="PargrafodaLista"/>
        <w:widowControl w:val="0"/>
        <w:numPr>
          <w:ilvl w:val="0"/>
          <w:numId w:val="18"/>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Em relação ao predicado, o nome é o núcleo central da informação em:</w:t>
      </w:r>
    </w:p>
    <w:p w:rsidR="000032E4" w:rsidRPr="00FD062D" w:rsidRDefault="000032E4" w:rsidP="0095261E">
      <w:pPr>
        <w:shd w:val="clear" w:color="auto" w:fill="FFFFFF" w:themeFill="background1"/>
        <w:spacing w:after="0"/>
        <w:ind w:left="426" w:hanging="426"/>
        <w:jc w:val="both"/>
        <w:rPr>
          <w:rFonts w:ascii="Verdana" w:hAnsi="Verdana"/>
          <w:sz w:val="18"/>
          <w:szCs w:val="18"/>
        </w:rPr>
      </w:pPr>
    </w:p>
    <w:p w:rsidR="000032E4" w:rsidRPr="00FD062D" w:rsidRDefault="000032E4" w:rsidP="0095261E">
      <w:pPr>
        <w:pStyle w:val="PargrafodaLista"/>
        <w:widowControl w:val="0"/>
        <w:numPr>
          <w:ilvl w:val="0"/>
          <w:numId w:val="12"/>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“a Unesco reuniu em Paris, dezenas de representantes de instituições públicas e privadas de todo o mundo” (L.</w:t>
      </w:r>
      <w:r w:rsidR="00821F46">
        <w:rPr>
          <w:rFonts w:ascii="Verdana" w:hAnsi="Verdana" w:cs="Times New Roman"/>
          <w:sz w:val="18"/>
          <w:szCs w:val="18"/>
        </w:rPr>
        <w:t>4</w:t>
      </w:r>
      <w:r w:rsidRPr="00FD062D">
        <w:rPr>
          <w:rFonts w:ascii="Verdana" w:hAnsi="Verdana" w:cs="Times New Roman"/>
          <w:sz w:val="18"/>
          <w:szCs w:val="18"/>
        </w:rPr>
        <w:t>/</w:t>
      </w:r>
      <w:r w:rsidR="00821F46">
        <w:rPr>
          <w:rFonts w:ascii="Verdana" w:hAnsi="Verdana" w:cs="Times New Roman"/>
          <w:sz w:val="18"/>
          <w:szCs w:val="18"/>
        </w:rPr>
        <w:t>5</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2"/>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“A comercialização d</w:t>
      </w:r>
      <w:r w:rsidR="0095261E">
        <w:rPr>
          <w:rFonts w:ascii="Verdana" w:hAnsi="Verdana" w:cs="Times New Roman"/>
          <w:sz w:val="18"/>
          <w:szCs w:val="18"/>
        </w:rPr>
        <w:t>a educação ganhou as ruas” (L.22</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2"/>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“elas representam 70 por cento das instituições do país.”  (L.2</w:t>
      </w:r>
      <w:r w:rsidR="0095261E">
        <w:rPr>
          <w:rFonts w:ascii="Verdana" w:hAnsi="Verdana" w:cs="Times New Roman"/>
          <w:sz w:val="18"/>
          <w:szCs w:val="18"/>
        </w:rPr>
        <w:t>4</w:t>
      </w:r>
      <w:r w:rsidRPr="00FD062D">
        <w:rPr>
          <w:rFonts w:ascii="Verdana" w:hAnsi="Verdana" w:cs="Times New Roman"/>
          <w:sz w:val="18"/>
          <w:szCs w:val="18"/>
        </w:rPr>
        <w:t>/2</w:t>
      </w:r>
      <w:r w:rsidR="0095261E">
        <w:rPr>
          <w:rFonts w:ascii="Verdana" w:hAnsi="Verdana" w:cs="Times New Roman"/>
          <w:sz w:val="18"/>
          <w:szCs w:val="18"/>
        </w:rPr>
        <w:t>5</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2"/>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“o ensino superior virou hoje uma batata quente” (L.</w:t>
      </w:r>
      <w:r w:rsidR="0095261E">
        <w:rPr>
          <w:rFonts w:ascii="Verdana" w:hAnsi="Verdana" w:cs="Times New Roman"/>
          <w:sz w:val="18"/>
          <w:szCs w:val="18"/>
        </w:rPr>
        <w:t>15</w:t>
      </w:r>
      <w:r w:rsidRPr="00FD062D">
        <w:rPr>
          <w:rFonts w:ascii="Verdana" w:hAnsi="Verdana" w:cs="Times New Roman"/>
          <w:sz w:val="18"/>
          <w:szCs w:val="18"/>
        </w:rPr>
        <w:t>).</w:t>
      </w:r>
    </w:p>
    <w:p w:rsidR="000032E4" w:rsidRPr="00FD062D" w:rsidRDefault="000032E4" w:rsidP="0095261E">
      <w:pPr>
        <w:shd w:val="clear" w:color="auto" w:fill="FFFFFF" w:themeFill="background1"/>
        <w:spacing w:after="0"/>
        <w:ind w:left="426" w:hanging="426"/>
        <w:jc w:val="both"/>
        <w:rPr>
          <w:rFonts w:ascii="Verdana" w:hAnsi="Verdana"/>
          <w:sz w:val="18"/>
          <w:szCs w:val="18"/>
        </w:rPr>
      </w:pPr>
    </w:p>
    <w:p w:rsidR="000032E4" w:rsidRPr="00FD062D" w:rsidRDefault="000032E4" w:rsidP="0095261E">
      <w:pPr>
        <w:pStyle w:val="PargrafodaLista"/>
        <w:widowControl w:val="0"/>
        <w:numPr>
          <w:ilvl w:val="0"/>
          <w:numId w:val="18"/>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A alternativa que se apresenta uma informação correta para o termo ou expressão transcrita à esquerda é:</w:t>
      </w:r>
    </w:p>
    <w:p w:rsidR="000032E4" w:rsidRPr="00FD062D" w:rsidRDefault="000032E4" w:rsidP="0095261E">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5261E">
      <w:pPr>
        <w:pStyle w:val="PargrafodaLista"/>
        <w:widowControl w:val="0"/>
        <w:numPr>
          <w:ilvl w:val="0"/>
          <w:numId w:val="13"/>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A oração “que há tempos aflige os governos: o financiamento do ensino superior.” (L.</w:t>
      </w:r>
      <w:r w:rsidR="0095261E">
        <w:rPr>
          <w:rFonts w:ascii="Verdana" w:hAnsi="Verdana" w:cs="Times New Roman"/>
          <w:sz w:val="18"/>
          <w:szCs w:val="18"/>
        </w:rPr>
        <w:t>13</w:t>
      </w:r>
      <w:r w:rsidRPr="00FD062D">
        <w:rPr>
          <w:rFonts w:ascii="Verdana" w:hAnsi="Verdana" w:cs="Times New Roman"/>
          <w:sz w:val="18"/>
          <w:szCs w:val="18"/>
        </w:rPr>
        <w:t>) re</w:t>
      </w:r>
      <w:r w:rsidR="0095261E">
        <w:rPr>
          <w:rFonts w:ascii="Verdana" w:hAnsi="Verdana" w:cs="Times New Roman"/>
          <w:sz w:val="18"/>
          <w:szCs w:val="18"/>
        </w:rPr>
        <w:t>stringe o termo “problema” (L.13</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3"/>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A forma pronominal “-las” (L.</w:t>
      </w:r>
      <w:r w:rsidR="00821F46">
        <w:rPr>
          <w:rFonts w:ascii="Verdana" w:hAnsi="Verdana" w:cs="Times New Roman"/>
          <w:sz w:val="18"/>
          <w:szCs w:val="18"/>
        </w:rPr>
        <w:t>4</w:t>
      </w:r>
      <w:r w:rsidRPr="00FD062D">
        <w:rPr>
          <w:rFonts w:ascii="Verdana" w:hAnsi="Verdana" w:cs="Times New Roman"/>
          <w:sz w:val="18"/>
          <w:szCs w:val="18"/>
        </w:rPr>
        <w:t>) é um referente de “novas tecnologias” (L.</w:t>
      </w:r>
      <w:r w:rsidR="0095261E">
        <w:rPr>
          <w:rFonts w:ascii="Verdana" w:hAnsi="Verdana" w:cs="Times New Roman"/>
          <w:sz w:val="18"/>
          <w:szCs w:val="18"/>
        </w:rPr>
        <w:t>2</w:t>
      </w:r>
      <w:r w:rsidR="00821F46">
        <w:rPr>
          <w:rFonts w:ascii="Verdana" w:hAnsi="Verdana" w:cs="Times New Roman"/>
          <w:sz w:val="18"/>
          <w:szCs w:val="18"/>
        </w:rPr>
        <w:t>/3</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3"/>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O vocábulo “só” (L.</w:t>
      </w:r>
      <w:r w:rsidR="0095261E">
        <w:rPr>
          <w:rFonts w:ascii="Verdana" w:hAnsi="Verdana" w:cs="Times New Roman"/>
          <w:sz w:val="18"/>
          <w:szCs w:val="18"/>
        </w:rPr>
        <w:t>09</w:t>
      </w:r>
      <w:r w:rsidRPr="00FD062D">
        <w:rPr>
          <w:rFonts w:ascii="Verdana" w:hAnsi="Verdana" w:cs="Times New Roman"/>
          <w:sz w:val="18"/>
          <w:szCs w:val="18"/>
        </w:rPr>
        <w:t>) pertence à classe gramatical diferente de “só” (L.1</w:t>
      </w:r>
      <w:r w:rsidR="0095261E">
        <w:rPr>
          <w:rFonts w:ascii="Verdana" w:hAnsi="Verdana" w:cs="Times New Roman"/>
          <w:sz w:val="18"/>
          <w:szCs w:val="18"/>
        </w:rPr>
        <w:t>7</w:t>
      </w:r>
      <w:r w:rsidRPr="00FD062D">
        <w:rPr>
          <w:rFonts w:ascii="Verdana" w:hAnsi="Verdana" w:cs="Times New Roman"/>
          <w:sz w:val="18"/>
          <w:szCs w:val="18"/>
        </w:rPr>
        <w:t>).</w:t>
      </w:r>
    </w:p>
    <w:p w:rsidR="000032E4" w:rsidRPr="00FD062D" w:rsidRDefault="000032E4" w:rsidP="0095261E">
      <w:pPr>
        <w:pStyle w:val="PargrafodaLista"/>
        <w:widowControl w:val="0"/>
        <w:numPr>
          <w:ilvl w:val="0"/>
          <w:numId w:val="13"/>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A palavra “bastante” (L.2</w:t>
      </w:r>
      <w:r w:rsidR="0095261E">
        <w:rPr>
          <w:rFonts w:ascii="Verdana" w:hAnsi="Verdana" w:cs="Times New Roman"/>
          <w:sz w:val="18"/>
          <w:szCs w:val="18"/>
        </w:rPr>
        <w:t>0</w:t>
      </w:r>
      <w:r w:rsidRPr="00FD062D">
        <w:rPr>
          <w:rFonts w:ascii="Verdana" w:hAnsi="Verdana" w:cs="Times New Roman"/>
          <w:sz w:val="18"/>
          <w:szCs w:val="18"/>
        </w:rPr>
        <w:t>) é um intensificador da palavra “mudanças” (L.2</w:t>
      </w:r>
      <w:r w:rsidR="0095261E">
        <w:rPr>
          <w:rFonts w:ascii="Verdana" w:hAnsi="Verdana" w:cs="Times New Roman"/>
          <w:sz w:val="18"/>
          <w:szCs w:val="18"/>
        </w:rPr>
        <w:t>0</w:t>
      </w:r>
      <w:r w:rsidRPr="00FD062D">
        <w:rPr>
          <w:rFonts w:ascii="Verdana" w:hAnsi="Verdana" w:cs="Times New Roman"/>
          <w:sz w:val="18"/>
          <w:szCs w:val="18"/>
        </w:rPr>
        <w:t>).</w:t>
      </w:r>
    </w:p>
    <w:p w:rsidR="000032E4" w:rsidRPr="00FD062D" w:rsidRDefault="000032E4" w:rsidP="0095261E">
      <w:pPr>
        <w:shd w:val="clear" w:color="auto" w:fill="FFFFFF" w:themeFill="background1"/>
        <w:spacing w:after="0"/>
        <w:ind w:left="426" w:hanging="426"/>
        <w:jc w:val="both"/>
        <w:rPr>
          <w:rFonts w:ascii="Verdana" w:hAnsi="Verdana" w:cs="Times New Roman"/>
          <w:b/>
          <w:i/>
          <w:sz w:val="18"/>
          <w:szCs w:val="18"/>
          <w:u w:val="single"/>
        </w:rPr>
      </w:pPr>
    </w:p>
    <w:p w:rsidR="000032E4" w:rsidRPr="00FD062D" w:rsidRDefault="000032E4" w:rsidP="009326D2">
      <w:pPr>
        <w:pStyle w:val="PargrafodaLista"/>
        <w:widowControl w:val="0"/>
        <w:numPr>
          <w:ilvl w:val="0"/>
          <w:numId w:val="18"/>
        </w:numPr>
        <w:shd w:val="clear" w:color="auto" w:fill="FFFFFF" w:themeFill="background1"/>
        <w:autoSpaceDE w:val="0"/>
        <w:autoSpaceDN w:val="0"/>
        <w:adjustRightInd w:val="0"/>
        <w:spacing w:after="0" w:line="240" w:lineRule="auto"/>
        <w:ind w:left="426" w:hanging="426"/>
        <w:jc w:val="both"/>
        <w:rPr>
          <w:rFonts w:ascii="Verdana" w:hAnsi="Verdana" w:cs="Times New Roman"/>
          <w:sz w:val="18"/>
          <w:szCs w:val="18"/>
        </w:rPr>
      </w:pPr>
      <w:r w:rsidRPr="00FD062D">
        <w:rPr>
          <w:rFonts w:ascii="Verdana" w:hAnsi="Verdana" w:cs="Times New Roman"/>
          <w:sz w:val="18"/>
          <w:szCs w:val="18"/>
        </w:rPr>
        <w:t>Sobre a oração “...há poucas chances:” (L.</w:t>
      </w:r>
      <w:r w:rsidR="0095261E">
        <w:rPr>
          <w:rFonts w:ascii="Verdana" w:hAnsi="Verdana" w:cs="Times New Roman"/>
          <w:sz w:val="18"/>
          <w:szCs w:val="18"/>
        </w:rPr>
        <w:t>18</w:t>
      </w:r>
      <w:r w:rsidRPr="00FD062D">
        <w:rPr>
          <w:rFonts w:ascii="Verdana" w:hAnsi="Verdana" w:cs="Times New Roman"/>
          <w:sz w:val="18"/>
          <w:szCs w:val="18"/>
        </w:rPr>
        <w:t>) pode-se afirmar;</w:t>
      </w:r>
    </w:p>
    <w:p w:rsidR="000032E4" w:rsidRPr="00FD062D" w:rsidRDefault="000032E4" w:rsidP="000032E4">
      <w:pPr>
        <w:shd w:val="clear" w:color="auto" w:fill="FFFFFF" w:themeFill="background1"/>
        <w:spacing w:after="0"/>
        <w:ind w:left="426" w:hanging="426"/>
        <w:jc w:val="both"/>
        <w:rPr>
          <w:rFonts w:ascii="Verdana" w:hAnsi="Verdana" w:cs="Times New Roman"/>
          <w:sz w:val="18"/>
          <w:szCs w:val="18"/>
        </w:rPr>
      </w:pPr>
    </w:p>
    <w:p w:rsidR="000032E4" w:rsidRPr="00FD062D" w:rsidRDefault="000032E4" w:rsidP="009326D2">
      <w:pPr>
        <w:pStyle w:val="PargrafodaLista"/>
        <w:numPr>
          <w:ilvl w:val="0"/>
          <w:numId w:val="14"/>
        </w:numPr>
        <w:shd w:val="clear" w:color="auto" w:fill="FFFFFF" w:themeFill="background1"/>
        <w:spacing w:after="0"/>
        <w:ind w:left="426" w:hanging="426"/>
        <w:jc w:val="both"/>
        <w:rPr>
          <w:rFonts w:ascii="Verdana" w:hAnsi="Verdana" w:cs="Times New Roman"/>
          <w:sz w:val="18"/>
          <w:szCs w:val="18"/>
        </w:rPr>
      </w:pPr>
      <w:r w:rsidRPr="00FD062D">
        <w:rPr>
          <w:rFonts w:ascii="Verdana" w:hAnsi="Verdana" w:cs="Times New Roman"/>
          <w:sz w:val="18"/>
          <w:szCs w:val="18"/>
        </w:rPr>
        <w:t>Com o verbo existir, em substituição a haver, pode ser reescrita da seguinte forma: “Existem poucas chances”.</w:t>
      </w:r>
    </w:p>
    <w:p w:rsidR="000032E4" w:rsidRPr="00FD062D" w:rsidRDefault="000032E4" w:rsidP="009326D2">
      <w:pPr>
        <w:pStyle w:val="PargrafodaLista"/>
        <w:numPr>
          <w:ilvl w:val="0"/>
          <w:numId w:val="14"/>
        </w:numPr>
        <w:shd w:val="clear" w:color="auto" w:fill="FFFFFF" w:themeFill="background1"/>
        <w:spacing w:after="0"/>
        <w:ind w:left="426" w:hanging="426"/>
        <w:jc w:val="both"/>
        <w:rPr>
          <w:rFonts w:ascii="Verdana" w:hAnsi="Verdana" w:cs="Times New Roman"/>
          <w:sz w:val="18"/>
          <w:szCs w:val="18"/>
        </w:rPr>
      </w:pPr>
      <w:r w:rsidRPr="00FD062D">
        <w:rPr>
          <w:rFonts w:ascii="Verdana" w:hAnsi="Verdana" w:cs="Times New Roman"/>
          <w:sz w:val="18"/>
          <w:szCs w:val="18"/>
        </w:rPr>
        <w:t>O verbo existir quando substitui o verbo haver não pode se flexionar no plural.</w:t>
      </w:r>
    </w:p>
    <w:p w:rsidR="000032E4" w:rsidRPr="00FD062D" w:rsidRDefault="000032E4" w:rsidP="009326D2">
      <w:pPr>
        <w:pStyle w:val="PargrafodaLista"/>
        <w:numPr>
          <w:ilvl w:val="0"/>
          <w:numId w:val="14"/>
        </w:numPr>
        <w:shd w:val="clear" w:color="auto" w:fill="FFFFFF" w:themeFill="background1"/>
        <w:spacing w:after="0"/>
        <w:ind w:left="426" w:hanging="426"/>
        <w:jc w:val="both"/>
        <w:rPr>
          <w:rFonts w:ascii="Verdana" w:hAnsi="Verdana" w:cs="Times New Roman"/>
          <w:sz w:val="18"/>
          <w:szCs w:val="18"/>
        </w:rPr>
      </w:pPr>
      <w:r w:rsidRPr="00FD062D">
        <w:rPr>
          <w:rFonts w:ascii="Verdana" w:hAnsi="Verdana" w:cs="Times New Roman"/>
          <w:sz w:val="18"/>
          <w:szCs w:val="18"/>
        </w:rPr>
        <w:t>“poucas chances” funciona como sujeito do verbo haver.</w:t>
      </w:r>
    </w:p>
    <w:p w:rsidR="000032E4" w:rsidRDefault="000032E4" w:rsidP="009326D2">
      <w:pPr>
        <w:pStyle w:val="PargrafodaLista"/>
        <w:numPr>
          <w:ilvl w:val="0"/>
          <w:numId w:val="14"/>
        </w:numPr>
        <w:shd w:val="clear" w:color="auto" w:fill="FFFFFF" w:themeFill="background1"/>
        <w:spacing w:after="0"/>
        <w:ind w:left="426" w:hanging="426"/>
        <w:jc w:val="both"/>
        <w:rPr>
          <w:rFonts w:ascii="Verdana" w:hAnsi="Verdana" w:cs="Times New Roman"/>
          <w:sz w:val="18"/>
          <w:szCs w:val="18"/>
        </w:rPr>
      </w:pPr>
      <w:r w:rsidRPr="00FD062D">
        <w:rPr>
          <w:rFonts w:ascii="Verdana" w:hAnsi="Verdana" w:cs="Times New Roman"/>
          <w:sz w:val="18"/>
          <w:szCs w:val="18"/>
        </w:rPr>
        <w:t>Não há possibilidade de substituição do verbo haver por existir, pois alteraria o sentido da frase.</w:t>
      </w: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Pr="00FD062D" w:rsidRDefault="00063AF4" w:rsidP="00063AF4">
      <w:pPr>
        <w:pStyle w:val="PargrafodaLista"/>
        <w:widowControl w:val="0"/>
        <w:numPr>
          <w:ilvl w:val="0"/>
          <w:numId w:val="1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A alternativa em que a pausa, marcada pela pontuação, inicia uma informação explicativa de retomada é a:</w:t>
      </w:r>
    </w:p>
    <w:p w:rsidR="00063AF4" w:rsidRPr="00FD062D" w:rsidRDefault="00063AF4" w:rsidP="00063AF4">
      <w:pPr>
        <w:shd w:val="clear" w:color="auto" w:fill="FFFFFF" w:themeFill="background1"/>
        <w:spacing w:after="0"/>
        <w:ind w:left="426" w:hanging="426"/>
        <w:jc w:val="both"/>
        <w:rPr>
          <w:rFonts w:ascii="Verdana" w:hAnsi="Verdana" w:cs="Times New Roman"/>
          <w:sz w:val="18"/>
          <w:szCs w:val="18"/>
        </w:rPr>
      </w:pPr>
    </w:p>
    <w:p w:rsidR="00063AF4" w:rsidRPr="00FD062D" w:rsidRDefault="00063AF4" w:rsidP="00063AF4">
      <w:pPr>
        <w:pStyle w:val="PargrafodaLista"/>
        <w:widowControl w:val="0"/>
        <w:numPr>
          <w:ilvl w:val="0"/>
          <w:numId w:val="15"/>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“Para discuti-las, a Unesco reuniu em Paris, dezenas de representantes de instituições públicas e privadas de todo o mundo,” (L.</w:t>
      </w:r>
      <w:r w:rsidR="0095261E">
        <w:rPr>
          <w:rFonts w:ascii="Verdana" w:hAnsi="Verdana" w:cs="Times New Roman"/>
          <w:sz w:val="18"/>
          <w:szCs w:val="18"/>
        </w:rPr>
        <w:t>3</w:t>
      </w:r>
      <w:r w:rsidRPr="00FD062D">
        <w:rPr>
          <w:rFonts w:ascii="Verdana" w:hAnsi="Verdana" w:cs="Times New Roman"/>
          <w:sz w:val="18"/>
          <w:szCs w:val="18"/>
        </w:rPr>
        <w:t>/</w:t>
      </w:r>
      <w:r w:rsidR="00821F46">
        <w:rPr>
          <w:rFonts w:ascii="Verdana" w:hAnsi="Verdana" w:cs="Times New Roman"/>
          <w:sz w:val="18"/>
          <w:szCs w:val="18"/>
        </w:rPr>
        <w:t>5</w:t>
      </w:r>
      <w:r w:rsidRPr="00FD062D">
        <w:rPr>
          <w:rFonts w:ascii="Verdana" w:hAnsi="Verdana" w:cs="Times New Roman"/>
          <w:sz w:val="18"/>
          <w:szCs w:val="18"/>
        </w:rPr>
        <w:t>).</w:t>
      </w:r>
    </w:p>
    <w:p w:rsidR="00063AF4" w:rsidRPr="00FD062D" w:rsidRDefault="00063AF4" w:rsidP="00063AF4">
      <w:pPr>
        <w:pStyle w:val="PargrafodaLista"/>
        <w:widowControl w:val="0"/>
        <w:numPr>
          <w:ilvl w:val="0"/>
          <w:numId w:val="15"/>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“Reconhecimento de diplomas, credenciamento de escolas e qualidade no ensino superior são questões centrais” (L.1/2).</w:t>
      </w:r>
    </w:p>
    <w:p w:rsidR="00063AF4" w:rsidRDefault="00063AF4" w:rsidP="00063AF4">
      <w:pPr>
        <w:pStyle w:val="PargrafodaLista"/>
        <w:widowControl w:val="0"/>
        <w:numPr>
          <w:ilvl w:val="0"/>
          <w:numId w:val="15"/>
        </w:numPr>
        <w:shd w:val="clear" w:color="auto" w:fill="FFFFFF" w:themeFill="background1"/>
        <w:autoSpaceDE w:val="0"/>
        <w:autoSpaceDN w:val="0"/>
        <w:adjustRightInd w:val="0"/>
        <w:spacing w:after="0"/>
        <w:ind w:left="426" w:hanging="426"/>
        <w:rPr>
          <w:rFonts w:ascii="Verdana" w:hAnsi="Verdana" w:cs="Times New Roman"/>
          <w:sz w:val="18"/>
          <w:szCs w:val="18"/>
        </w:rPr>
      </w:pPr>
      <w:r w:rsidRPr="00FD062D">
        <w:rPr>
          <w:rFonts w:ascii="Verdana" w:hAnsi="Verdana" w:cs="Times New Roman"/>
          <w:sz w:val="18"/>
          <w:szCs w:val="18"/>
        </w:rPr>
        <w:t>“...para solucionar um problema que há tempos aflige os governos: o financiamento do ensino superior.” (L.1</w:t>
      </w:r>
      <w:r w:rsidR="0095261E">
        <w:rPr>
          <w:rFonts w:ascii="Verdana" w:hAnsi="Verdana" w:cs="Times New Roman"/>
          <w:sz w:val="18"/>
          <w:szCs w:val="18"/>
        </w:rPr>
        <w:t>2</w:t>
      </w:r>
      <w:r w:rsidRPr="00FD062D">
        <w:rPr>
          <w:rFonts w:ascii="Verdana" w:hAnsi="Verdana" w:cs="Times New Roman"/>
          <w:sz w:val="18"/>
          <w:szCs w:val="18"/>
        </w:rPr>
        <w:t>/1</w:t>
      </w:r>
      <w:r w:rsidR="0095261E">
        <w:rPr>
          <w:rFonts w:ascii="Verdana" w:hAnsi="Verdana" w:cs="Times New Roman"/>
          <w:sz w:val="18"/>
          <w:szCs w:val="18"/>
        </w:rPr>
        <w:t>3</w:t>
      </w:r>
      <w:r w:rsidRPr="00FD062D">
        <w:rPr>
          <w:rFonts w:ascii="Verdana" w:hAnsi="Verdana" w:cs="Times New Roman"/>
          <w:sz w:val="18"/>
          <w:szCs w:val="18"/>
        </w:rPr>
        <w:t>).</w:t>
      </w:r>
    </w:p>
    <w:p w:rsidR="00063AF4" w:rsidRPr="00063AF4" w:rsidRDefault="00063AF4" w:rsidP="00063AF4">
      <w:pPr>
        <w:pStyle w:val="PargrafodaLista"/>
        <w:widowControl w:val="0"/>
        <w:numPr>
          <w:ilvl w:val="0"/>
          <w:numId w:val="15"/>
        </w:numPr>
        <w:shd w:val="clear" w:color="auto" w:fill="FFFFFF" w:themeFill="background1"/>
        <w:autoSpaceDE w:val="0"/>
        <w:autoSpaceDN w:val="0"/>
        <w:adjustRightInd w:val="0"/>
        <w:spacing w:after="0"/>
        <w:ind w:left="426" w:hanging="426"/>
        <w:rPr>
          <w:rFonts w:ascii="Verdana" w:hAnsi="Verdana" w:cs="Times New Roman"/>
          <w:sz w:val="18"/>
          <w:szCs w:val="18"/>
        </w:rPr>
      </w:pPr>
      <w:r w:rsidRPr="00063AF4">
        <w:rPr>
          <w:rFonts w:ascii="Verdana" w:hAnsi="Verdana" w:cs="Times New Roman"/>
          <w:sz w:val="18"/>
          <w:szCs w:val="18"/>
        </w:rPr>
        <w:t>“Depois da queda do Muro de Berlim, países do Leste europeu</w:t>
      </w:r>
      <w:r>
        <w:rPr>
          <w:rFonts w:ascii="Verdana" w:hAnsi="Verdana" w:cs="Times New Roman"/>
          <w:sz w:val="18"/>
          <w:szCs w:val="18"/>
        </w:rPr>
        <w:t xml:space="preserve"> </w:t>
      </w:r>
      <w:r w:rsidRPr="00063AF4">
        <w:rPr>
          <w:rFonts w:ascii="Verdana" w:hAnsi="Verdana" w:cs="Times New Roman"/>
          <w:sz w:val="18"/>
          <w:szCs w:val="18"/>
        </w:rPr>
        <w:t>passaram por mudanças...” (L.</w:t>
      </w:r>
      <w:r w:rsidR="0095261E">
        <w:rPr>
          <w:rFonts w:ascii="Verdana" w:hAnsi="Verdana" w:cs="Times New Roman"/>
          <w:sz w:val="18"/>
          <w:szCs w:val="18"/>
        </w:rPr>
        <w:t>19</w:t>
      </w:r>
      <w:r w:rsidRPr="00063AF4">
        <w:rPr>
          <w:rFonts w:ascii="Verdana" w:hAnsi="Verdana" w:cs="Times New Roman"/>
          <w:sz w:val="18"/>
          <w:szCs w:val="18"/>
        </w:rPr>
        <w:t>/2</w:t>
      </w:r>
      <w:r w:rsidR="0095261E">
        <w:rPr>
          <w:rFonts w:ascii="Verdana" w:hAnsi="Verdana" w:cs="Times New Roman"/>
          <w:sz w:val="18"/>
          <w:szCs w:val="18"/>
        </w:rPr>
        <w:t>0</w:t>
      </w:r>
      <w:r w:rsidRPr="00063AF4">
        <w:rPr>
          <w:rFonts w:ascii="Verdana" w:hAnsi="Verdana" w:cs="Times New Roman"/>
          <w:sz w:val="18"/>
          <w:szCs w:val="18"/>
        </w:rPr>
        <w:t>).</w:t>
      </w:r>
    </w:p>
    <w:p w:rsidR="00063AF4" w:rsidRPr="00FD062D" w:rsidRDefault="00063AF4" w:rsidP="00063AF4">
      <w:pPr>
        <w:shd w:val="clear" w:color="auto" w:fill="FFFFFF" w:themeFill="background1"/>
        <w:spacing w:after="0"/>
        <w:ind w:left="426" w:hanging="426"/>
        <w:rPr>
          <w:rFonts w:ascii="Verdana" w:hAnsi="Verdana" w:cs="Times New Roman"/>
          <w:b/>
          <w:i/>
          <w:sz w:val="18"/>
          <w:szCs w:val="18"/>
          <w:u w:val="single"/>
        </w:rPr>
      </w:pPr>
    </w:p>
    <w:p w:rsidR="00063AF4" w:rsidRPr="00FD062D" w:rsidRDefault="00063AF4" w:rsidP="00063AF4">
      <w:pPr>
        <w:pStyle w:val="PargrafodaLista"/>
        <w:widowControl w:val="0"/>
        <w:numPr>
          <w:ilvl w:val="0"/>
          <w:numId w:val="18"/>
        </w:numPr>
        <w:shd w:val="clear" w:color="auto" w:fill="FFFFFF" w:themeFill="background1"/>
        <w:autoSpaceDE w:val="0"/>
        <w:autoSpaceDN w:val="0"/>
        <w:adjustRightInd w:val="0"/>
        <w:spacing w:after="0"/>
        <w:ind w:left="426" w:hanging="426"/>
        <w:rPr>
          <w:rFonts w:ascii="Verdana" w:hAnsi="Verdana" w:cs="Times New Roman"/>
          <w:sz w:val="18"/>
          <w:szCs w:val="18"/>
        </w:rPr>
      </w:pPr>
      <w:r w:rsidRPr="00FD062D">
        <w:rPr>
          <w:rFonts w:ascii="Verdana" w:hAnsi="Verdana" w:cs="Times New Roman"/>
          <w:sz w:val="18"/>
          <w:szCs w:val="18"/>
        </w:rPr>
        <w:t>No texto, sobre a palavra “vaivém” (L.</w:t>
      </w:r>
      <w:r w:rsidR="0095261E">
        <w:rPr>
          <w:rFonts w:ascii="Verdana" w:hAnsi="Verdana" w:cs="Times New Roman"/>
          <w:sz w:val="18"/>
          <w:szCs w:val="18"/>
        </w:rPr>
        <w:t>8</w:t>
      </w:r>
      <w:r w:rsidRPr="00FD062D">
        <w:rPr>
          <w:rFonts w:ascii="Verdana" w:hAnsi="Verdana" w:cs="Times New Roman"/>
          <w:sz w:val="18"/>
          <w:szCs w:val="18"/>
        </w:rPr>
        <w:t>) é correto afirmar:</w:t>
      </w:r>
    </w:p>
    <w:p w:rsidR="00063AF4" w:rsidRPr="00FD062D" w:rsidRDefault="00063AF4" w:rsidP="00063AF4">
      <w:pPr>
        <w:shd w:val="clear" w:color="auto" w:fill="FFFFFF" w:themeFill="background1"/>
        <w:spacing w:after="0"/>
        <w:ind w:left="426" w:hanging="426"/>
        <w:jc w:val="both"/>
        <w:rPr>
          <w:rFonts w:ascii="Verdana" w:hAnsi="Verdana" w:cs="Times New Roman"/>
          <w:sz w:val="18"/>
          <w:szCs w:val="18"/>
        </w:rPr>
      </w:pPr>
    </w:p>
    <w:p w:rsidR="00063AF4" w:rsidRPr="00FD062D" w:rsidRDefault="00063AF4" w:rsidP="00063AF4">
      <w:pPr>
        <w:pStyle w:val="PargrafodaLista"/>
        <w:widowControl w:val="0"/>
        <w:numPr>
          <w:ilvl w:val="0"/>
          <w:numId w:val="16"/>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É exemplo de verbo com valor semântico de movimento.</w:t>
      </w:r>
    </w:p>
    <w:p w:rsidR="00063AF4" w:rsidRPr="00FD062D" w:rsidRDefault="00063AF4" w:rsidP="00063AF4">
      <w:pPr>
        <w:pStyle w:val="PargrafodaLista"/>
        <w:widowControl w:val="0"/>
        <w:numPr>
          <w:ilvl w:val="0"/>
          <w:numId w:val="16"/>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É exemplo de substantivação.</w:t>
      </w:r>
    </w:p>
    <w:p w:rsidR="00063AF4" w:rsidRPr="00FD062D" w:rsidRDefault="00063AF4" w:rsidP="00063AF4">
      <w:pPr>
        <w:pStyle w:val="PargrafodaLista"/>
        <w:widowControl w:val="0"/>
        <w:numPr>
          <w:ilvl w:val="0"/>
          <w:numId w:val="16"/>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Na formação do plural, só admite a flexão no artigo: “os vaivém”.</w:t>
      </w:r>
    </w:p>
    <w:p w:rsidR="00063AF4" w:rsidRPr="00FD062D" w:rsidRDefault="00063AF4" w:rsidP="00063AF4">
      <w:pPr>
        <w:pStyle w:val="PargrafodaLista"/>
        <w:widowControl w:val="0"/>
        <w:numPr>
          <w:ilvl w:val="0"/>
          <w:numId w:val="16"/>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Não aceita flexão de número.</w:t>
      </w:r>
    </w:p>
    <w:p w:rsidR="00063AF4" w:rsidRPr="00FD062D" w:rsidRDefault="00063AF4" w:rsidP="00063AF4">
      <w:pPr>
        <w:shd w:val="clear" w:color="auto" w:fill="FFFFFF" w:themeFill="background1"/>
        <w:spacing w:after="0"/>
        <w:ind w:left="426" w:hanging="426"/>
        <w:rPr>
          <w:rFonts w:ascii="Verdana" w:hAnsi="Verdana" w:cs="Times New Roman"/>
          <w:b/>
          <w:i/>
          <w:sz w:val="18"/>
          <w:szCs w:val="18"/>
          <w:u w:val="single"/>
        </w:rPr>
      </w:pPr>
    </w:p>
    <w:p w:rsidR="00063AF4" w:rsidRPr="00FD062D" w:rsidRDefault="00063AF4" w:rsidP="00063AF4">
      <w:pPr>
        <w:pStyle w:val="PargrafodaLista"/>
        <w:widowControl w:val="0"/>
        <w:numPr>
          <w:ilvl w:val="0"/>
          <w:numId w:val="18"/>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Levando-se em consideração a acentuação, a exemplo da palavra “público” (L.1</w:t>
      </w:r>
      <w:r w:rsidR="0095261E">
        <w:rPr>
          <w:rFonts w:ascii="Verdana" w:hAnsi="Verdana" w:cs="Times New Roman"/>
          <w:sz w:val="18"/>
          <w:szCs w:val="18"/>
        </w:rPr>
        <w:t>4</w:t>
      </w:r>
      <w:r w:rsidRPr="00FD062D">
        <w:rPr>
          <w:rFonts w:ascii="Verdana" w:hAnsi="Verdana" w:cs="Times New Roman"/>
          <w:sz w:val="18"/>
          <w:szCs w:val="18"/>
        </w:rPr>
        <w:t>), a alternativa cuja palavra permite outra pronúncia com o deslocamento da sílaba tônica e a retirada do acento é a:</w:t>
      </w:r>
    </w:p>
    <w:p w:rsidR="00063AF4" w:rsidRPr="00FD062D" w:rsidRDefault="00063AF4" w:rsidP="00063AF4">
      <w:pPr>
        <w:shd w:val="clear" w:color="auto" w:fill="FFFFFF" w:themeFill="background1"/>
        <w:spacing w:after="0"/>
        <w:ind w:left="426" w:hanging="426"/>
        <w:jc w:val="both"/>
        <w:rPr>
          <w:rFonts w:ascii="Verdana" w:hAnsi="Verdana" w:cs="Times New Roman"/>
          <w:sz w:val="18"/>
          <w:szCs w:val="18"/>
        </w:rPr>
      </w:pPr>
    </w:p>
    <w:p w:rsidR="00063AF4" w:rsidRPr="00FD062D" w:rsidRDefault="00063AF4" w:rsidP="00063AF4">
      <w:pPr>
        <w:pStyle w:val="PargrafodaLista"/>
        <w:widowControl w:val="0"/>
        <w:numPr>
          <w:ilvl w:val="0"/>
          <w:numId w:val="17"/>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“cenário” (L.2).</w:t>
      </w:r>
    </w:p>
    <w:p w:rsidR="00063AF4" w:rsidRPr="00FD062D" w:rsidRDefault="00063AF4" w:rsidP="00063AF4">
      <w:pPr>
        <w:pStyle w:val="PargrafodaLista"/>
        <w:widowControl w:val="0"/>
        <w:numPr>
          <w:ilvl w:val="0"/>
          <w:numId w:val="17"/>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“comércio” (L.1</w:t>
      </w:r>
      <w:r w:rsidR="0095261E">
        <w:rPr>
          <w:rFonts w:ascii="Verdana" w:hAnsi="Verdana" w:cs="Times New Roman"/>
          <w:sz w:val="18"/>
          <w:szCs w:val="18"/>
        </w:rPr>
        <w:t>0</w:t>
      </w:r>
      <w:r w:rsidRPr="00FD062D">
        <w:rPr>
          <w:rFonts w:ascii="Verdana" w:hAnsi="Verdana" w:cs="Times New Roman"/>
          <w:sz w:val="18"/>
          <w:szCs w:val="18"/>
        </w:rPr>
        <w:t>).</w:t>
      </w:r>
    </w:p>
    <w:p w:rsidR="00063AF4" w:rsidRDefault="00063AF4" w:rsidP="00063AF4">
      <w:pPr>
        <w:pStyle w:val="PargrafodaLista"/>
        <w:widowControl w:val="0"/>
        <w:numPr>
          <w:ilvl w:val="0"/>
          <w:numId w:val="17"/>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sidRPr="00FD062D">
        <w:rPr>
          <w:rFonts w:ascii="Verdana" w:hAnsi="Verdana" w:cs="Times New Roman"/>
          <w:sz w:val="18"/>
          <w:szCs w:val="18"/>
        </w:rPr>
        <w:t>“comercializáveis” (L.1</w:t>
      </w:r>
      <w:r w:rsidR="0095261E">
        <w:rPr>
          <w:rFonts w:ascii="Verdana" w:hAnsi="Verdana" w:cs="Times New Roman"/>
          <w:sz w:val="18"/>
          <w:szCs w:val="18"/>
        </w:rPr>
        <w:t>0</w:t>
      </w:r>
      <w:r w:rsidRPr="00FD062D">
        <w:rPr>
          <w:rFonts w:ascii="Verdana" w:hAnsi="Verdana" w:cs="Times New Roman"/>
          <w:sz w:val="18"/>
          <w:szCs w:val="18"/>
        </w:rPr>
        <w:t>).</w:t>
      </w:r>
    </w:p>
    <w:p w:rsidR="00063AF4" w:rsidRPr="00063AF4" w:rsidRDefault="0095261E" w:rsidP="00063AF4">
      <w:pPr>
        <w:pStyle w:val="PargrafodaLista"/>
        <w:widowControl w:val="0"/>
        <w:numPr>
          <w:ilvl w:val="0"/>
          <w:numId w:val="17"/>
        </w:numPr>
        <w:shd w:val="clear" w:color="auto" w:fill="FFFFFF" w:themeFill="background1"/>
        <w:autoSpaceDE w:val="0"/>
        <w:autoSpaceDN w:val="0"/>
        <w:adjustRightInd w:val="0"/>
        <w:spacing w:after="0"/>
        <w:ind w:left="426" w:hanging="426"/>
        <w:jc w:val="both"/>
        <w:rPr>
          <w:rFonts w:ascii="Verdana" w:hAnsi="Verdana" w:cs="Times New Roman"/>
          <w:sz w:val="18"/>
          <w:szCs w:val="18"/>
        </w:rPr>
      </w:pPr>
      <w:r>
        <w:rPr>
          <w:rFonts w:ascii="Verdana" w:hAnsi="Verdana" w:cs="Times New Roman"/>
          <w:sz w:val="18"/>
          <w:szCs w:val="18"/>
        </w:rPr>
        <w:t>“dólares” (L.1</w:t>
      </w:r>
      <w:r w:rsidR="00821F46">
        <w:rPr>
          <w:rFonts w:ascii="Verdana" w:hAnsi="Verdana" w:cs="Times New Roman"/>
          <w:sz w:val="18"/>
          <w:szCs w:val="18"/>
        </w:rPr>
        <w:t>5</w:t>
      </w:r>
      <w:bookmarkStart w:id="0" w:name="_GoBack"/>
      <w:bookmarkEnd w:id="0"/>
      <w:r>
        <w:rPr>
          <w:rFonts w:ascii="Verdana" w:hAnsi="Verdana" w:cs="Times New Roman"/>
          <w:sz w:val="18"/>
          <w:szCs w:val="18"/>
        </w:rPr>
        <w:t>)</w:t>
      </w: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P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063AF4" w:rsidRDefault="00063AF4" w:rsidP="00063AF4">
      <w:pPr>
        <w:shd w:val="clear" w:color="auto" w:fill="FFFFFF" w:themeFill="background1"/>
        <w:spacing w:after="0"/>
        <w:jc w:val="both"/>
        <w:rPr>
          <w:rFonts w:ascii="Verdana" w:hAnsi="Verdana" w:cs="Times New Roman"/>
          <w:sz w:val="18"/>
          <w:szCs w:val="18"/>
        </w:rPr>
      </w:pPr>
    </w:p>
    <w:p w:rsidR="00CE59A8" w:rsidRDefault="00CE59A8" w:rsidP="00CE59A8">
      <w:pPr>
        <w:spacing w:after="0" w:line="360" w:lineRule="auto"/>
        <w:jc w:val="both"/>
        <w:rPr>
          <w:rFonts w:ascii="Verdana" w:hAnsi="Verdana" w:cs="Times New Roman"/>
          <w:sz w:val="18"/>
          <w:szCs w:val="18"/>
        </w:rPr>
        <w:sectPr w:rsidR="00CE59A8" w:rsidSect="000032E4">
          <w:type w:val="continuous"/>
          <w:pgSz w:w="11906" w:h="16838"/>
          <w:pgMar w:top="851" w:right="992" w:bottom="1418" w:left="1276" w:header="709" w:footer="709" w:gutter="0"/>
          <w:cols w:num="2" w:sep="1" w:space="709"/>
          <w:docGrid w:linePitch="360"/>
        </w:sectPr>
      </w:pPr>
    </w:p>
    <w:p w:rsidR="00063AF4" w:rsidRDefault="00063AF4" w:rsidP="00063AF4">
      <w:pPr>
        <w:tabs>
          <w:tab w:val="left" w:pos="7920"/>
        </w:tabs>
        <w:spacing w:after="0" w:line="360" w:lineRule="auto"/>
        <w:jc w:val="both"/>
        <w:rPr>
          <w:rFonts w:ascii="Verdana" w:hAnsi="Verdana" w:cs="Times New Roman"/>
          <w:sz w:val="18"/>
          <w:szCs w:val="18"/>
        </w:rPr>
      </w:pPr>
      <w:r>
        <w:rPr>
          <w:noProof/>
          <w:lang w:eastAsia="pt-BR"/>
        </w:rPr>
        <w:lastRenderedPageBreak/>
        <mc:AlternateContent>
          <mc:Choice Requires="wps">
            <w:drawing>
              <wp:anchor distT="0" distB="0" distL="114300" distR="114300" simplePos="0" relativeHeight="251643392" behindDoc="0" locked="0" layoutInCell="1" allowOverlap="1" wp14:anchorId="77D0B546" wp14:editId="1CC72C80">
                <wp:simplePos x="0" y="0"/>
                <wp:positionH relativeFrom="margin">
                  <wp:posOffset>-333375</wp:posOffset>
                </wp:positionH>
                <wp:positionV relativeFrom="paragraph">
                  <wp:posOffset>4445</wp:posOffset>
                </wp:positionV>
                <wp:extent cx="6957695" cy="454660"/>
                <wp:effectExtent l="0" t="0" r="14605" b="21590"/>
                <wp:wrapNone/>
                <wp:docPr id="482" name="Text Box 6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454660"/>
                        </a:xfrm>
                        <a:prstGeom prst="rect">
                          <a:avLst/>
                        </a:prstGeom>
                        <a:solidFill>
                          <a:srgbClr val="FFFFFF"/>
                        </a:solidFill>
                        <a:ln w="9525">
                          <a:solidFill>
                            <a:schemeClr val="bg1">
                              <a:lumMod val="100000"/>
                              <a:lumOff val="0"/>
                            </a:schemeClr>
                          </a:solidFill>
                          <a:miter lim="800000"/>
                          <a:headEnd/>
                          <a:tailEnd/>
                        </a:ln>
                      </wps:spPr>
                      <wps:txbx>
                        <w:txbxContent>
                          <w:p w:rsidR="00063AF4" w:rsidRPr="00A87408" w:rsidRDefault="00063AF4" w:rsidP="00763ED7">
                            <w:pPr>
                              <w:spacing w:after="0" w:line="240" w:lineRule="auto"/>
                              <w:ind w:right="-244"/>
                              <w:rPr>
                                <w:rFonts w:asciiTheme="majorHAnsi" w:hAnsiTheme="majorHAnsi" w:cs="Aharoni"/>
                                <w:sz w:val="28"/>
                                <w:szCs w:val="20"/>
                              </w:rPr>
                            </w:pPr>
                            <w:r>
                              <w:rPr>
                                <w:rFonts w:asciiTheme="majorHAnsi" w:hAnsiTheme="majorHAnsi" w:cs="Aharoni"/>
                                <w:b/>
                                <w:sz w:val="48"/>
                                <w:szCs w:val="48"/>
                              </w:rPr>
                              <w:t xml:space="preserve"> I</w:t>
                            </w:r>
                            <w:r w:rsidRPr="00D305F7">
                              <w:rPr>
                                <w:rFonts w:asciiTheme="majorHAnsi" w:hAnsiTheme="majorHAnsi" w:cs="Aharoni"/>
                                <w:sz w:val="44"/>
                                <w:szCs w:val="48"/>
                              </w:rPr>
                              <w:t>nformática</w:t>
                            </w:r>
                            <w:r w:rsidRPr="00D305F7">
                              <w:rPr>
                                <w:rFonts w:asciiTheme="majorHAnsi" w:hAnsiTheme="majorHAnsi" w:cs="Aharoni"/>
                                <w:sz w:val="24"/>
                                <w:szCs w:val="20"/>
                              </w:rPr>
                              <w:t xml:space="preserve">        </w:t>
                            </w:r>
                            <w:r>
                              <w:rPr>
                                <w:rFonts w:asciiTheme="majorHAnsi" w:hAnsiTheme="majorHAnsi" w:cs="Aharoni"/>
                                <w:sz w:val="28"/>
                                <w:szCs w:val="20"/>
                              </w:rPr>
                              <w:t xml:space="preserve">                                                                    </w:t>
                            </w:r>
                            <w:r w:rsidRPr="00A87408">
                              <w:rPr>
                                <w:rFonts w:asciiTheme="majorHAnsi" w:hAnsiTheme="majorHAnsi" w:cs="Aharoni"/>
                                <w:b/>
                                <w:sz w:val="48"/>
                                <w:szCs w:val="48"/>
                              </w:rPr>
                              <w:t>Q</w:t>
                            </w:r>
                            <w:r w:rsidRPr="00A87408">
                              <w:rPr>
                                <w:rFonts w:asciiTheme="majorHAnsi" w:hAnsiTheme="majorHAnsi" w:cs="Aharoni"/>
                                <w:sz w:val="28"/>
                                <w:szCs w:val="20"/>
                              </w:rPr>
                              <w:t xml:space="preserve">UESTÕES </w:t>
                            </w:r>
                            <w:r w:rsidRPr="00A87408">
                              <w:rPr>
                                <w:rFonts w:asciiTheme="majorHAnsi" w:hAnsiTheme="majorHAnsi" w:cs="Aharoni"/>
                                <w:b/>
                                <w:sz w:val="48"/>
                                <w:szCs w:val="48"/>
                              </w:rPr>
                              <w:t>D</w:t>
                            </w:r>
                            <w:r w:rsidRPr="00A87408">
                              <w:rPr>
                                <w:rFonts w:asciiTheme="majorHAnsi" w:hAnsiTheme="majorHAnsi" w:cs="Aharoni"/>
                                <w:sz w:val="28"/>
                                <w:szCs w:val="20"/>
                              </w:rPr>
                              <w:t xml:space="preserve">E </w:t>
                            </w:r>
                            <w:r>
                              <w:rPr>
                                <w:rFonts w:asciiTheme="majorHAnsi" w:hAnsiTheme="majorHAnsi" w:cs="Aharoni"/>
                                <w:b/>
                                <w:sz w:val="44"/>
                                <w:szCs w:val="48"/>
                              </w:rPr>
                              <w:t>16</w:t>
                            </w:r>
                            <w:r w:rsidRPr="00A87408">
                              <w:rPr>
                                <w:rFonts w:asciiTheme="majorHAnsi" w:hAnsiTheme="majorHAnsi" w:cs="Aharoni"/>
                                <w:b/>
                                <w:sz w:val="44"/>
                                <w:szCs w:val="48"/>
                              </w:rPr>
                              <w:t xml:space="preserve"> </w:t>
                            </w:r>
                            <w:r w:rsidRPr="00A87408">
                              <w:rPr>
                                <w:rFonts w:asciiTheme="majorHAnsi" w:hAnsiTheme="majorHAnsi" w:cs="Aharoni"/>
                                <w:sz w:val="28"/>
                                <w:szCs w:val="20"/>
                              </w:rPr>
                              <w:t xml:space="preserve">A </w:t>
                            </w:r>
                            <w:r>
                              <w:rPr>
                                <w:rFonts w:asciiTheme="majorHAnsi" w:hAnsiTheme="majorHAnsi" w:cs="Aharoni"/>
                                <w:b/>
                                <w:sz w:val="44"/>
                                <w:szCs w:val="4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0B546" id="Text Box 6325" o:spid="_x0000_s1041" type="#_x0000_t202" style="position:absolute;left:0;text-align:left;margin-left:-26.25pt;margin-top:.35pt;width:547.85pt;height:35.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" strokecolor="white [3212]">
                <v:textbox>
                  <w:txbxContent>
                    <w:p w:rsidR="00063AF4" w:rsidRPr="00A87408" w:rsidRDefault="00063AF4" w:rsidP="00763ED7">
                      <w:pPr>
                        <w:spacing w:after="0" w:line="240" w:lineRule="auto"/>
                        <w:ind w:right="-244"/>
                        <w:rPr>
                          <w:rFonts w:asciiTheme="majorHAnsi" w:hAnsiTheme="majorHAnsi" w:cs="Aharoni"/>
                          <w:sz w:val="28"/>
                          <w:szCs w:val="20"/>
                        </w:rPr>
                      </w:pPr>
                      <w:r>
                        <w:rPr>
                          <w:rFonts w:asciiTheme="majorHAnsi" w:hAnsiTheme="majorHAnsi" w:cs="Aharoni"/>
                          <w:b/>
                          <w:sz w:val="48"/>
                          <w:szCs w:val="48"/>
                        </w:rPr>
                        <w:t xml:space="preserve"> I</w:t>
                      </w:r>
                      <w:r w:rsidRPr="00D305F7">
                        <w:rPr>
                          <w:rFonts w:asciiTheme="majorHAnsi" w:hAnsiTheme="majorHAnsi" w:cs="Aharoni"/>
                          <w:sz w:val="44"/>
                          <w:szCs w:val="48"/>
                        </w:rPr>
                        <w:t>nformática</w:t>
                      </w:r>
                      <w:r w:rsidRPr="00D305F7">
                        <w:rPr>
                          <w:rFonts w:asciiTheme="majorHAnsi" w:hAnsiTheme="majorHAnsi" w:cs="Aharoni"/>
                          <w:sz w:val="24"/>
                          <w:szCs w:val="20"/>
                        </w:rPr>
                        <w:t xml:space="preserve">        </w:t>
                      </w:r>
                      <w:r>
                        <w:rPr>
                          <w:rFonts w:asciiTheme="majorHAnsi" w:hAnsiTheme="majorHAnsi" w:cs="Aharoni"/>
                          <w:sz w:val="28"/>
                          <w:szCs w:val="20"/>
                        </w:rPr>
                        <w:t xml:space="preserve">                                                                    </w:t>
                      </w:r>
                      <w:r w:rsidRPr="00A87408">
                        <w:rPr>
                          <w:rFonts w:asciiTheme="majorHAnsi" w:hAnsiTheme="majorHAnsi" w:cs="Aharoni"/>
                          <w:b/>
                          <w:sz w:val="48"/>
                          <w:szCs w:val="48"/>
                        </w:rPr>
                        <w:t>Q</w:t>
                      </w:r>
                      <w:r w:rsidRPr="00A87408">
                        <w:rPr>
                          <w:rFonts w:asciiTheme="majorHAnsi" w:hAnsiTheme="majorHAnsi" w:cs="Aharoni"/>
                          <w:sz w:val="28"/>
                          <w:szCs w:val="20"/>
                        </w:rPr>
                        <w:t xml:space="preserve">UESTÕES </w:t>
                      </w:r>
                      <w:r w:rsidRPr="00A87408">
                        <w:rPr>
                          <w:rFonts w:asciiTheme="majorHAnsi" w:hAnsiTheme="majorHAnsi" w:cs="Aharoni"/>
                          <w:b/>
                          <w:sz w:val="48"/>
                          <w:szCs w:val="48"/>
                        </w:rPr>
                        <w:t>D</w:t>
                      </w:r>
                      <w:r w:rsidRPr="00A87408">
                        <w:rPr>
                          <w:rFonts w:asciiTheme="majorHAnsi" w:hAnsiTheme="majorHAnsi" w:cs="Aharoni"/>
                          <w:sz w:val="28"/>
                          <w:szCs w:val="20"/>
                        </w:rPr>
                        <w:t xml:space="preserve">E </w:t>
                      </w:r>
                      <w:r>
                        <w:rPr>
                          <w:rFonts w:asciiTheme="majorHAnsi" w:hAnsiTheme="majorHAnsi" w:cs="Aharoni"/>
                          <w:b/>
                          <w:sz w:val="44"/>
                          <w:szCs w:val="48"/>
                        </w:rPr>
                        <w:t>16</w:t>
                      </w:r>
                      <w:r w:rsidRPr="00A87408">
                        <w:rPr>
                          <w:rFonts w:asciiTheme="majorHAnsi" w:hAnsiTheme="majorHAnsi" w:cs="Aharoni"/>
                          <w:b/>
                          <w:sz w:val="44"/>
                          <w:szCs w:val="48"/>
                        </w:rPr>
                        <w:t xml:space="preserve"> </w:t>
                      </w:r>
                      <w:r w:rsidRPr="00A87408">
                        <w:rPr>
                          <w:rFonts w:asciiTheme="majorHAnsi" w:hAnsiTheme="majorHAnsi" w:cs="Aharoni"/>
                          <w:sz w:val="28"/>
                          <w:szCs w:val="20"/>
                        </w:rPr>
                        <w:t xml:space="preserve">A </w:t>
                      </w:r>
                      <w:r>
                        <w:rPr>
                          <w:rFonts w:asciiTheme="majorHAnsi" w:hAnsiTheme="majorHAnsi" w:cs="Aharoni"/>
                          <w:b/>
                          <w:sz w:val="44"/>
                          <w:szCs w:val="48"/>
                        </w:rPr>
                        <w:t>20</w:t>
                      </w:r>
                    </w:p>
                  </w:txbxContent>
                </v:textbox>
                <w10:wrap anchorx="margin"/>
              </v:shape>
            </w:pict>
          </mc:Fallback>
        </mc:AlternateContent>
      </w:r>
      <w:r>
        <w:rPr>
          <w:rFonts w:ascii="Verdana" w:hAnsi="Verdana" w:cs="Times New Roman"/>
          <w:sz w:val="18"/>
          <w:szCs w:val="18"/>
        </w:rPr>
        <w:tab/>
      </w:r>
    </w:p>
    <w:p w:rsidR="00F64109" w:rsidRDefault="00F64109" w:rsidP="00F64109">
      <w:pPr>
        <w:spacing w:after="0" w:line="240" w:lineRule="auto"/>
        <w:jc w:val="both"/>
        <w:sectPr w:rsidR="00F64109" w:rsidSect="00D314D5">
          <w:headerReference w:type="default" r:id="rId25"/>
          <w:type w:val="continuous"/>
          <w:pgSz w:w="11906" w:h="16838"/>
          <w:pgMar w:top="1417" w:right="849" w:bottom="1276" w:left="993" w:header="708" w:footer="708" w:gutter="0"/>
          <w:cols w:sep="1" w:space="709"/>
          <w:titlePg/>
          <w:docGrid w:linePitch="360"/>
        </w:sectPr>
      </w:pPr>
    </w:p>
    <w:p w:rsidR="00D314D5" w:rsidRDefault="00063AF4" w:rsidP="00C53F81">
      <w:pPr>
        <w:spacing w:after="0" w:line="360" w:lineRule="auto"/>
        <w:jc w:val="both"/>
        <w:rPr>
          <w:rFonts w:ascii="Verdana" w:hAnsi="Verdana" w:cs="Times New Roman"/>
          <w:sz w:val="18"/>
          <w:szCs w:val="18"/>
        </w:rPr>
      </w:pPr>
      <w:r>
        <w:rPr>
          <w:noProof/>
          <w:lang w:eastAsia="pt-BR"/>
        </w:rPr>
        <mc:AlternateContent>
          <mc:Choice Requires="wps">
            <w:drawing>
              <wp:anchor distT="4294967294" distB="4294967294" distL="114300" distR="114300" simplePos="0" relativeHeight="251644416" behindDoc="0" locked="0" layoutInCell="1" allowOverlap="1" wp14:anchorId="4C9AB408" wp14:editId="65F97B3C">
                <wp:simplePos x="0" y="0"/>
                <wp:positionH relativeFrom="column">
                  <wp:posOffset>-269240</wp:posOffset>
                </wp:positionH>
                <wp:positionV relativeFrom="paragraph">
                  <wp:posOffset>211455</wp:posOffset>
                </wp:positionV>
                <wp:extent cx="6823710" cy="0"/>
                <wp:effectExtent l="0" t="0" r="15240" b="19050"/>
                <wp:wrapNone/>
                <wp:docPr id="483" name="Line 6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23710" cy="0"/>
                        </a:xfrm>
                        <a:prstGeom prst="line">
                          <a:avLst/>
                        </a:prstGeom>
                        <a:noFill/>
                        <a:ln w="222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5AA34F8" id="Line 6326"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1.2pt,16.65pt" to="516.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" strokecolor="black [3213]" strokeweight="1.75pt">
                <o:lock v:ext="edit" shapetype="f"/>
              </v:line>
            </w:pict>
          </mc:Fallback>
        </mc:AlternateContent>
      </w:r>
    </w:p>
    <w:p w:rsidR="00501FB6" w:rsidRDefault="00501FB6" w:rsidP="00C53F81">
      <w:pPr>
        <w:spacing w:after="0" w:line="360" w:lineRule="auto"/>
        <w:jc w:val="both"/>
        <w:rPr>
          <w:rFonts w:ascii="Verdana" w:hAnsi="Verdana" w:cs="Times New Roman"/>
          <w:sz w:val="18"/>
          <w:szCs w:val="18"/>
        </w:rPr>
      </w:pPr>
    </w:p>
    <w:p w:rsidR="00F64109" w:rsidRPr="00546EA3" w:rsidRDefault="00F64109" w:rsidP="00063AF4">
      <w:pPr>
        <w:pStyle w:val="PargrafodaLista"/>
        <w:numPr>
          <w:ilvl w:val="0"/>
          <w:numId w:val="25"/>
        </w:numPr>
        <w:spacing w:after="0" w:line="240" w:lineRule="auto"/>
        <w:ind w:left="426" w:hanging="426"/>
        <w:jc w:val="both"/>
        <w:rPr>
          <w:rFonts w:ascii="Verdana" w:hAnsi="Verdana"/>
          <w:sz w:val="18"/>
          <w:szCs w:val="18"/>
        </w:rPr>
      </w:pPr>
      <w:r w:rsidRPr="00546EA3">
        <w:rPr>
          <w:rFonts w:ascii="Verdana" w:hAnsi="Verdana"/>
          <w:sz w:val="18"/>
          <w:szCs w:val="18"/>
        </w:rPr>
        <w:t>Em relação ao Microsoft Office versão 2013, possui uma guia que não pertence a faixa de opções do Microsoft Office 2010, essa guia e a:</w:t>
      </w:r>
    </w:p>
    <w:p w:rsidR="00F64109" w:rsidRPr="00063AF4" w:rsidRDefault="00F64109" w:rsidP="00063AF4">
      <w:pPr>
        <w:pStyle w:val="PargrafodaLista"/>
        <w:spacing w:after="0" w:line="240" w:lineRule="auto"/>
        <w:ind w:left="426" w:hanging="426"/>
        <w:jc w:val="both"/>
        <w:rPr>
          <w:rFonts w:ascii="Verdana" w:hAnsi="Verdana"/>
          <w:sz w:val="10"/>
          <w:szCs w:val="10"/>
        </w:rPr>
      </w:pPr>
    </w:p>
    <w:p w:rsidR="00F64109" w:rsidRPr="00546EA3" w:rsidRDefault="00F64109" w:rsidP="00063AF4">
      <w:pPr>
        <w:pStyle w:val="PargrafodaLista"/>
        <w:numPr>
          <w:ilvl w:val="0"/>
          <w:numId w:val="19"/>
        </w:numPr>
        <w:spacing w:after="0" w:line="240" w:lineRule="auto"/>
        <w:ind w:left="426" w:hanging="426"/>
        <w:jc w:val="both"/>
        <w:rPr>
          <w:rFonts w:ascii="Verdana" w:hAnsi="Verdana"/>
          <w:sz w:val="18"/>
          <w:szCs w:val="18"/>
        </w:rPr>
      </w:pPr>
      <w:r w:rsidRPr="00546EA3">
        <w:rPr>
          <w:rFonts w:ascii="Verdana" w:hAnsi="Verdana"/>
          <w:sz w:val="18"/>
          <w:szCs w:val="18"/>
        </w:rPr>
        <w:t>Inserir</w:t>
      </w:r>
    </w:p>
    <w:p w:rsidR="00F64109" w:rsidRPr="00546EA3" w:rsidRDefault="00F64109" w:rsidP="00063AF4">
      <w:pPr>
        <w:pStyle w:val="PargrafodaLista"/>
        <w:numPr>
          <w:ilvl w:val="0"/>
          <w:numId w:val="19"/>
        </w:numPr>
        <w:spacing w:after="0" w:line="240" w:lineRule="auto"/>
        <w:ind w:left="426" w:hanging="426"/>
        <w:jc w:val="both"/>
        <w:rPr>
          <w:rFonts w:ascii="Verdana" w:hAnsi="Verdana"/>
          <w:sz w:val="18"/>
          <w:szCs w:val="18"/>
        </w:rPr>
      </w:pPr>
      <w:r w:rsidRPr="00546EA3">
        <w:rPr>
          <w:rFonts w:ascii="Verdana" w:hAnsi="Verdana"/>
          <w:sz w:val="18"/>
          <w:szCs w:val="18"/>
        </w:rPr>
        <w:t>Layout da Pagina</w:t>
      </w:r>
    </w:p>
    <w:p w:rsidR="00F64109" w:rsidRPr="00546EA3" w:rsidRDefault="00F64109" w:rsidP="00063AF4">
      <w:pPr>
        <w:pStyle w:val="PargrafodaLista"/>
        <w:numPr>
          <w:ilvl w:val="0"/>
          <w:numId w:val="19"/>
        </w:numPr>
        <w:spacing w:after="0" w:line="240" w:lineRule="auto"/>
        <w:ind w:left="426" w:hanging="426"/>
        <w:jc w:val="both"/>
        <w:rPr>
          <w:rFonts w:ascii="Verdana" w:hAnsi="Verdana"/>
          <w:sz w:val="18"/>
          <w:szCs w:val="18"/>
        </w:rPr>
      </w:pPr>
      <w:r w:rsidRPr="00546EA3">
        <w:rPr>
          <w:rFonts w:ascii="Verdana" w:hAnsi="Verdana"/>
          <w:sz w:val="18"/>
          <w:szCs w:val="18"/>
        </w:rPr>
        <w:t>Correspondências</w:t>
      </w:r>
    </w:p>
    <w:p w:rsidR="00F64109" w:rsidRPr="00546EA3" w:rsidRDefault="00F64109" w:rsidP="00063AF4">
      <w:pPr>
        <w:pStyle w:val="PargrafodaLista"/>
        <w:numPr>
          <w:ilvl w:val="0"/>
          <w:numId w:val="19"/>
        </w:numPr>
        <w:spacing w:after="0" w:line="240" w:lineRule="auto"/>
        <w:ind w:left="426" w:hanging="426"/>
        <w:jc w:val="both"/>
        <w:rPr>
          <w:rFonts w:ascii="Verdana" w:hAnsi="Verdana"/>
          <w:sz w:val="18"/>
          <w:szCs w:val="18"/>
        </w:rPr>
      </w:pPr>
      <w:r w:rsidRPr="00546EA3">
        <w:rPr>
          <w:rFonts w:ascii="Verdana" w:hAnsi="Verdana"/>
          <w:sz w:val="18"/>
          <w:szCs w:val="18"/>
        </w:rPr>
        <w:t>Design</w:t>
      </w:r>
    </w:p>
    <w:p w:rsidR="00F64109" w:rsidRPr="00546EA3" w:rsidRDefault="00F64109" w:rsidP="00063AF4">
      <w:pPr>
        <w:spacing w:after="0"/>
        <w:ind w:left="426" w:hanging="426"/>
        <w:jc w:val="both"/>
        <w:rPr>
          <w:rFonts w:ascii="Verdana" w:hAnsi="Verdana"/>
          <w:sz w:val="18"/>
          <w:szCs w:val="18"/>
        </w:rPr>
      </w:pPr>
    </w:p>
    <w:p w:rsidR="00F64109" w:rsidRPr="00546EA3" w:rsidRDefault="00F64109" w:rsidP="00063AF4">
      <w:pPr>
        <w:pStyle w:val="PargrafodaLista"/>
        <w:numPr>
          <w:ilvl w:val="0"/>
          <w:numId w:val="25"/>
        </w:numPr>
        <w:spacing w:after="0"/>
        <w:ind w:left="426" w:hanging="426"/>
        <w:jc w:val="both"/>
        <w:rPr>
          <w:rFonts w:ascii="Verdana" w:hAnsi="Verdana"/>
          <w:sz w:val="18"/>
          <w:szCs w:val="18"/>
        </w:rPr>
      </w:pPr>
      <w:r w:rsidRPr="00546EA3">
        <w:rPr>
          <w:rFonts w:ascii="Verdana" w:hAnsi="Verdana"/>
          <w:sz w:val="18"/>
          <w:szCs w:val="18"/>
        </w:rPr>
        <w:t>Qual e a alternativa que esta mostrando de forma correta o nome da interface gráfica do sistema operacional Linux:</w:t>
      </w:r>
    </w:p>
    <w:p w:rsidR="00F64109" w:rsidRPr="00063AF4" w:rsidRDefault="00F64109" w:rsidP="00063AF4">
      <w:pPr>
        <w:pStyle w:val="PargrafodaLista"/>
        <w:spacing w:after="0"/>
        <w:ind w:left="426" w:hanging="426"/>
        <w:jc w:val="both"/>
        <w:rPr>
          <w:rFonts w:ascii="Verdana" w:hAnsi="Verdana"/>
          <w:sz w:val="10"/>
          <w:szCs w:val="10"/>
        </w:rPr>
      </w:pPr>
    </w:p>
    <w:p w:rsidR="00F64109" w:rsidRPr="00546EA3" w:rsidRDefault="00F64109" w:rsidP="00063AF4">
      <w:pPr>
        <w:pStyle w:val="PargrafodaLista"/>
        <w:numPr>
          <w:ilvl w:val="0"/>
          <w:numId w:val="20"/>
        </w:numPr>
        <w:spacing w:after="0"/>
        <w:ind w:left="426" w:hanging="426"/>
        <w:jc w:val="both"/>
        <w:rPr>
          <w:rFonts w:ascii="Verdana" w:hAnsi="Verdana"/>
          <w:sz w:val="18"/>
          <w:szCs w:val="18"/>
        </w:rPr>
      </w:pPr>
      <w:r w:rsidRPr="00546EA3">
        <w:rPr>
          <w:rFonts w:ascii="Verdana" w:hAnsi="Verdana"/>
          <w:sz w:val="18"/>
          <w:szCs w:val="18"/>
        </w:rPr>
        <w:t>Gnome</w:t>
      </w:r>
    </w:p>
    <w:p w:rsidR="00F64109" w:rsidRPr="00546EA3" w:rsidRDefault="00F64109" w:rsidP="00063AF4">
      <w:pPr>
        <w:pStyle w:val="PargrafodaLista"/>
        <w:numPr>
          <w:ilvl w:val="0"/>
          <w:numId w:val="20"/>
        </w:numPr>
        <w:spacing w:after="0"/>
        <w:ind w:left="426" w:hanging="426"/>
        <w:jc w:val="both"/>
        <w:rPr>
          <w:rFonts w:ascii="Verdana" w:hAnsi="Verdana"/>
          <w:sz w:val="18"/>
          <w:szCs w:val="18"/>
        </w:rPr>
      </w:pPr>
      <w:r w:rsidRPr="00546EA3">
        <w:rPr>
          <w:rFonts w:ascii="Verdana" w:hAnsi="Verdana"/>
          <w:sz w:val="18"/>
          <w:szCs w:val="18"/>
        </w:rPr>
        <w:t>KDE</w:t>
      </w:r>
    </w:p>
    <w:p w:rsidR="00F64109" w:rsidRPr="00546EA3" w:rsidRDefault="00F64109" w:rsidP="00063AF4">
      <w:pPr>
        <w:pStyle w:val="PargrafodaLista"/>
        <w:numPr>
          <w:ilvl w:val="0"/>
          <w:numId w:val="20"/>
        </w:numPr>
        <w:spacing w:after="0"/>
        <w:ind w:left="426" w:hanging="426"/>
        <w:jc w:val="both"/>
        <w:rPr>
          <w:rFonts w:ascii="Verdana" w:hAnsi="Verdana"/>
          <w:sz w:val="18"/>
          <w:szCs w:val="18"/>
        </w:rPr>
      </w:pPr>
      <w:r w:rsidRPr="00546EA3">
        <w:rPr>
          <w:rFonts w:ascii="Verdana" w:hAnsi="Verdana"/>
          <w:sz w:val="18"/>
          <w:szCs w:val="18"/>
        </w:rPr>
        <w:t>Shell</w:t>
      </w:r>
    </w:p>
    <w:p w:rsidR="00F64109" w:rsidRPr="00546EA3" w:rsidRDefault="00F64109" w:rsidP="00063AF4">
      <w:pPr>
        <w:pStyle w:val="PargrafodaLista"/>
        <w:numPr>
          <w:ilvl w:val="0"/>
          <w:numId w:val="20"/>
        </w:numPr>
        <w:spacing w:after="0"/>
        <w:ind w:left="426" w:hanging="426"/>
        <w:jc w:val="both"/>
        <w:rPr>
          <w:rFonts w:ascii="Verdana" w:hAnsi="Verdana"/>
          <w:sz w:val="18"/>
          <w:szCs w:val="18"/>
        </w:rPr>
      </w:pPr>
      <w:r w:rsidRPr="00546EA3">
        <w:rPr>
          <w:rFonts w:ascii="Verdana" w:hAnsi="Verdana"/>
          <w:sz w:val="18"/>
          <w:szCs w:val="18"/>
        </w:rPr>
        <w:t>Ls</w:t>
      </w:r>
    </w:p>
    <w:p w:rsidR="00F64109" w:rsidRPr="00546EA3" w:rsidRDefault="00F64109" w:rsidP="00063AF4">
      <w:pPr>
        <w:spacing w:after="0"/>
        <w:ind w:left="426" w:hanging="426"/>
        <w:jc w:val="both"/>
        <w:rPr>
          <w:rFonts w:ascii="Verdana" w:hAnsi="Verdana"/>
          <w:sz w:val="18"/>
          <w:szCs w:val="18"/>
        </w:rPr>
      </w:pPr>
    </w:p>
    <w:p w:rsidR="00F64109" w:rsidRPr="00546EA3" w:rsidRDefault="00F64109" w:rsidP="00063AF4">
      <w:pPr>
        <w:pStyle w:val="PargrafodaLista"/>
        <w:numPr>
          <w:ilvl w:val="0"/>
          <w:numId w:val="25"/>
        </w:numPr>
        <w:spacing w:after="0"/>
        <w:ind w:left="426" w:hanging="426"/>
        <w:jc w:val="both"/>
        <w:rPr>
          <w:rFonts w:ascii="Verdana" w:hAnsi="Verdana"/>
          <w:sz w:val="18"/>
          <w:szCs w:val="18"/>
        </w:rPr>
      </w:pPr>
      <w:r w:rsidRPr="00546EA3">
        <w:rPr>
          <w:rFonts w:ascii="Verdana" w:hAnsi="Verdana"/>
          <w:sz w:val="18"/>
          <w:szCs w:val="18"/>
        </w:rPr>
        <w:t>Sobre os Registradores:</w:t>
      </w:r>
    </w:p>
    <w:p w:rsidR="00F64109" w:rsidRPr="00063AF4" w:rsidRDefault="00F64109" w:rsidP="00063AF4">
      <w:pPr>
        <w:pStyle w:val="PargrafodaLista"/>
        <w:spacing w:after="0"/>
        <w:ind w:left="426" w:hanging="426"/>
        <w:jc w:val="both"/>
        <w:rPr>
          <w:rFonts w:ascii="Verdana" w:hAnsi="Verdana"/>
          <w:sz w:val="6"/>
          <w:szCs w:val="6"/>
        </w:rPr>
      </w:pPr>
    </w:p>
    <w:p w:rsidR="00F64109" w:rsidRPr="00546EA3" w:rsidRDefault="00F64109" w:rsidP="00063AF4">
      <w:pPr>
        <w:pStyle w:val="PargrafodaLista"/>
        <w:numPr>
          <w:ilvl w:val="0"/>
          <w:numId w:val="21"/>
        </w:numPr>
        <w:spacing w:after="0"/>
        <w:ind w:left="426" w:hanging="426"/>
        <w:jc w:val="both"/>
        <w:rPr>
          <w:rFonts w:ascii="Verdana" w:hAnsi="Verdana"/>
          <w:sz w:val="18"/>
          <w:szCs w:val="18"/>
        </w:rPr>
      </w:pPr>
      <w:r w:rsidRPr="00546EA3">
        <w:rPr>
          <w:rFonts w:ascii="Verdana" w:hAnsi="Verdana"/>
          <w:sz w:val="18"/>
          <w:szCs w:val="18"/>
        </w:rPr>
        <w:t>Memoria Lenta</w:t>
      </w:r>
    </w:p>
    <w:p w:rsidR="00F64109" w:rsidRPr="00546EA3" w:rsidRDefault="00F64109" w:rsidP="00063AF4">
      <w:pPr>
        <w:pStyle w:val="PargrafodaLista"/>
        <w:numPr>
          <w:ilvl w:val="0"/>
          <w:numId w:val="21"/>
        </w:numPr>
        <w:spacing w:after="0"/>
        <w:ind w:left="426" w:hanging="426"/>
        <w:jc w:val="both"/>
        <w:rPr>
          <w:rFonts w:ascii="Verdana" w:hAnsi="Verdana"/>
          <w:sz w:val="18"/>
          <w:szCs w:val="18"/>
        </w:rPr>
      </w:pPr>
      <w:r w:rsidRPr="00546EA3">
        <w:rPr>
          <w:rFonts w:ascii="Verdana" w:hAnsi="Verdana"/>
          <w:sz w:val="18"/>
          <w:szCs w:val="18"/>
        </w:rPr>
        <w:t>Memoria Rápida</w:t>
      </w:r>
    </w:p>
    <w:p w:rsidR="00F64109" w:rsidRPr="00546EA3" w:rsidRDefault="00F64109" w:rsidP="00063AF4">
      <w:pPr>
        <w:pStyle w:val="PargrafodaLista"/>
        <w:numPr>
          <w:ilvl w:val="0"/>
          <w:numId w:val="21"/>
        </w:numPr>
        <w:spacing w:after="0"/>
        <w:ind w:left="426" w:hanging="426"/>
        <w:jc w:val="both"/>
        <w:rPr>
          <w:rFonts w:ascii="Verdana" w:hAnsi="Verdana"/>
          <w:sz w:val="18"/>
          <w:szCs w:val="18"/>
        </w:rPr>
      </w:pPr>
      <w:r w:rsidRPr="00546EA3">
        <w:rPr>
          <w:rFonts w:ascii="Verdana" w:hAnsi="Verdana"/>
          <w:sz w:val="18"/>
          <w:szCs w:val="18"/>
        </w:rPr>
        <w:t>Memoria de Baixo Custo</w:t>
      </w:r>
    </w:p>
    <w:p w:rsidR="00F64109" w:rsidRPr="00546EA3" w:rsidRDefault="00F64109" w:rsidP="00063AF4">
      <w:pPr>
        <w:pStyle w:val="PargrafodaLista"/>
        <w:numPr>
          <w:ilvl w:val="0"/>
          <w:numId w:val="21"/>
        </w:numPr>
        <w:spacing w:after="0"/>
        <w:ind w:left="426" w:hanging="426"/>
        <w:jc w:val="both"/>
        <w:rPr>
          <w:rFonts w:ascii="Verdana" w:hAnsi="Verdana"/>
          <w:sz w:val="18"/>
          <w:szCs w:val="18"/>
        </w:rPr>
      </w:pPr>
      <w:r w:rsidRPr="00546EA3">
        <w:rPr>
          <w:rFonts w:ascii="Verdana" w:hAnsi="Verdana"/>
          <w:sz w:val="18"/>
          <w:szCs w:val="18"/>
        </w:rPr>
        <w:t>Memoria de Alto Custo</w:t>
      </w:r>
    </w:p>
    <w:p w:rsidR="00F64109" w:rsidRPr="00546EA3" w:rsidRDefault="00F64109" w:rsidP="00063AF4">
      <w:pPr>
        <w:pStyle w:val="PargrafodaLista"/>
        <w:numPr>
          <w:ilvl w:val="0"/>
          <w:numId w:val="21"/>
        </w:numPr>
        <w:spacing w:after="0"/>
        <w:ind w:left="426" w:hanging="426"/>
        <w:jc w:val="both"/>
        <w:rPr>
          <w:rFonts w:ascii="Verdana" w:hAnsi="Verdana"/>
          <w:sz w:val="18"/>
          <w:szCs w:val="18"/>
        </w:rPr>
      </w:pPr>
      <w:r w:rsidRPr="00546EA3">
        <w:rPr>
          <w:rFonts w:ascii="Verdana" w:hAnsi="Verdana"/>
          <w:sz w:val="18"/>
          <w:szCs w:val="18"/>
        </w:rPr>
        <w:t>Memoria Volátil</w:t>
      </w:r>
    </w:p>
    <w:p w:rsidR="00F64109" w:rsidRPr="00546EA3" w:rsidRDefault="00F64109" w:rsidP="00063AF4">
      <w:pPr>
        <w:pStyle w:val="PargrafodaLista"/>
        <w:numPr>
          <w:ilvl w:val="0"/>
          <w:numId w:val="21"/>
        </w:numPr>
        <w:spacing w:after="0"/>
        <w:ind w:left="426" w:hanging="426"/>
        <w:jc w:val="both"/>
        <w:rPr>
          <w:rFonts w:ascii="Verdana" w:hAnsi="Verdana"/>
          <w:sz w:val="18"/>
          <w:szCs w:val="18"/>
        </w:rPr>
      </w:pPr>
      <w:r w:rsidRPr="00546EA3">
        <w:rPr>
          <w:rFonts w:ascii="Verdana" w:hAnsi="Verdana"/>
          <w:sz w:val="18"/>
          <w:szCs w:val="18"/>
        </w:rPr>
        <w:t>Memoria não Volátil</w:t>
      </w:r>
    </w:p>
    <w:p w:rsidR="00F64109" w:rsidRPr="00063AF4" w:rsidRDefault="00F64109" w:rsidP="00063AF4">
      <w:pPr>
        <w:spacing w:after="0"/>
        <w:ind w:left="426" w:hanging="426"/>
        <w:jc w:val="both"/>
        <w:rPr>
          <w:rFonts w:ascii="Verdana" w:hAnsi="Verdana"/>
          <w:sz w:val="4"/>
          <w:szCs w:val="4"/>
        </w:rPr>
      </w:pPr>
    </w:p>
    <w:p w:rsidR="00F64109" w:rsidRDefault="00F64109" w:rsidP="00063AF4">
      <w:pPr>
        <w:spacing w:after="0"/>
        <w:ind w:left="426" w:hanging="426"/>
        <w:jc w:val="both"/>
        <w:rPr>
          <w:rFonts w:ascii="Verdana" w:hAnsi="Verdana"/>
          <w:sz w:val="18"/>
          <w:szCs w:val="18"/>
        </w:rPr>
      </w:pPr>
      <w:r w:rsidRPr="00546EA3">
        <w:rPr>
          <w:rFonts w:ascii="Verdana" w:hAnsi="Verdana"/>
          <w:sz w:val="18"/>
          <w:szCs w:val="18"/>
        </w:rPr>
        <w:t>Estão corretas as afirmativas</w:t>
      </w:r>
    </w:p>
    <w:p w:rsidR="00063AF4" w:rsidRPr="00063AF4" w:rsidRDefault="00063AF4" w:rsidP="00063AF4">
      <w:pPr>
        <w:spacing w:after="0"/>
        <w:ind w:left="426" w:hanging="426"/>
        <w:jc w:val="both"/>
        <w:rPr>
          <w:rFonts w:ascii="Verdana" w:hAnsi="Verdana"/>
          <w:sz w:val="10"/>
          <w:szCs w:val="10"/>
        </w:rPr>
      </w:pPr>
    </w:p>
    <w:p w:rsidR="00F64109" w:rsidRPr="00546EA3" w:rsidRDefault="00F64109" w:rsidP="00063AF4">
      <w:pPr>
        <w:pStyle w:val="PargrafodaLista"/>
        <w:numPr>
          <w:ilvl w:val="0"/>
          <w:numId w:val="22"/>
        </w:numPr>
        <w:spacing w:after="0"/>
        <w:ind w:left="426" w:hanging="426"/>
        <w:jc w:val="both"/>
        <w:rPr>
          <w:rFonts w:ascii="Verdana" w:hAnsi="Verdana"/>
          <w:sz w:val="18"/>
          <w:szCs w:val="18"/>
        </w:rPr>
      </w:pPr>
      <w:r w:rsidRPr="00546EA3">
        <w:rPr>
          <w:rFonts w:ascii="Verdana" w:hAnsi="Verdana"/>
          <w:sz w:val="18"/>
          <w:szCs w:val="18"/>
        </w:rPr>
        <w:t>I, II e III</w:t>
      </w:r>
    </w:p>
    <w:p w:rsidR="00F64109" w:rsidRPr="00546EA3" w:rsidRDefault="00F64109" w:rsidP="00063AF4">
      <w:pPr>
        <w:pStyle w:val="PargrafodaLista"/>
        <w:numPr>
          <w:ilvl w:val="0"/>
          <w:numId w:val="22"/>
        </w:numPr>
        <w:spacing w:after="0"/>
        <w:ind w:left="426" w:hanging="426"/>
        <w:jc w:val="both"/>
        <w:rPr>
          <w:rFonts w:ascii="Verdana" w:hAnsi="Verdana"/>
          <w:sz w:val="18"/>
          <w:szCs w:val="18"/>
        </w:rPr>
      </w:pPr>
      <w:r w:rsidRPr="00546EA3">
        <w:rPr>
          <w:rFonts w:ascii="Verdana" w:hAnsi="Verdana"/>
          <w:sz w:val="18"/>
          <w:szCs w:val="18"/>
        </w:rPr>
        <w:t>I, III e V</w:t>
      </w:r>
    </w:p>
    <w:p w:rsidR="00F64109" w:rsidRPr="00546EA3" w:rsidRDefault="00F64109" w:rsidP="00063AF4">
      <w:pPr>
        <w:pStyle w:val="PargrafodaLista"/>
        <w:numPr>
          <w:ilvl w:val="0"/>
          <w:numId w:val="22"/>
        </w:numPr>
        <w:spacing w:after="0"/>
        <w:ind w:left="426" w:hanging="426"/>
        <w:jc w:val="both"/>
        <w:rPr>
          <w:rFonts w:ascii="Verdana" w:hAnsi="Verdana"/>
          <w:sz w:val="18"/>
          <w:szCs w:val="18"/>
        </w:rPr>
      </w:pPr>
      <w:r w:rsidRPr="00546EA3">
        <w:rPr>
          <w:rFonts w:ascii="Verdana" w:hAnsi="Verdana"/>
          <w:sz w:val="18"/>
          <w:szCs w:val="18"/>
        </w:rPr>
        <w:t>II, IV e VI</w:t>
      </w:r>
    </w:p>
    <w:p w:rsidR="00F64109" w:rsidRPr="00546EA3" w:rsidRDefault="00F64109" w:rsidP="00063AF4">
      <w:pPr>
        <w:pStyle w:val="PargrafodaLista"/>
        <w:numPr>
          <w:ilvl w:val="0"/>
          <w:numId w:val="22"/>
        </w:numPr>
        <w:spacing w:after="0"/>
        <w:ind w:left="426" w:hanging="426"/>
        <w:jc w:val="both"/>
        <w:rPr>
          <w:rFonts w:ascii="Verdana" w:hAnsi="Verdana"/>
          <w:sz w:val="18"/>
          <w:szCs w:val="18"/>
        </w:rPr>
      </w:pPr>
      <w:r w:rsidRPr="00546EA3">
        <w:rPr>
          <w:rFonts w:ascii="Verdana" w:hAnsi="Verdana"/>
          <w:sz w:val="18"/>
          <w:szCs w:val="18"/>
        </w:rPr>
        <w:t>II, IV e V</w:t>
      </w:r>
    </w:p>
    <w:p w:rsidR="00F64109" w:rsidRPr="00546EA3" w:rsidRDefault="00F64109" w:rsidP="00063AF4">
      <w:pPr>
        <w:spacing w:after="0"/>
        <w:ind w:left="426" w:hanging="426"/>
        <w:jc w:val="both"/>
        <w:rPr>
          <w:rFonts w:ascii="Verdana" w:hAnsi="Verdana"/>
          <w:sz w:val="18"/>
          <w:szCs w:val="18"/>
        </w:rPr>
      </w:pPr>
    </w:p>
    <w:p w:rsidR="00F64109" w:rsidRPr="00546EA3" w:rsidRDefault="00F64109" w:rsidP="00063AF4">
      <w:pPr>
        <w:pStyle w:val="PargrafodaLista"/>
        <w:numPr>
          <w:ilvl w:val="0"/>
          <w:numId w:val="25"/>
        </w:numPr>
        <w:spacing w:after="0"/>
        <w:ind w:left="426" w:hanging="426"/>
        <w:jc w:val="both"/>
        <w:rPr>
          <w:rFonts w:ascii="Verdana" w:hAnsi="Verdana"/>
          <w:sz w:val="18"/>
          <w:szCs w:val="18"/>
        </w:rPr>
      </w:pPr>
      <w:r w:rsidRPr="00546EA3">
        <w:rPr>
          <w:rFonts w:ascii="Verdana" w:hAnsi="Verdana"/>
          <w:sz w:val="18"/>
          <w:szCs w:val="18"/>
        </w:rPr>
        <w:t>Qual e o símbolo que representa uma Célula Absoluta:</w:t>
      </w:r>
    </w:p>
    <w:p w:rsidR="00F64109" w:rsidRPr="00063AF4" w:rsidRDefault="00F64109" w:rsidP="00063AF4">
      <w:pPr>
        <w:pStyle w:val="PargrafodaLista"/>
        <w:spacing w:after="0"/>
        <w:ind w:left="426" w:hanging="426"/>
        <w:jc w:val="both"/>
        <w:rPr>
          <w:rFonts w:ascii="Verdana" w:hAnsi="Verdana"/>
          <w:sz w:val="10"/>
          <w:szCs w:val="10"/>
        </w:rPr>
      </w:pPr>
    </w:p>
    <w:p w:rsidR="00F64109" w:rsidRPr="00546EA3" w:rsidRDefault="00F64109" w:rsidP="00063AF4">
      <w:pPr>
        <w:pStyle w:val="PargrafodaLista"/>
        <w:numPr>
          <w:ilvl w:val="0"/>
          <w:numId w:val="23"/>
        </w:numPr>
        <w:spacing w:after="0"/>
        <w:ind w:left="426" w:hanging="426"/>
        <w:jc w:val="both"/>
        <w:rPr>
          <w:rFonts w:ascii="Verdana" w:hAnsi="Verdana"/>
          <w:sz w:val="18"/>
          <w:szCs w:val="18"/>
        </w:rPr>
      </w:pPr>
      <w:r w:rsidRPr="00546EA3">
        <w:rPr>
          <w:rFonts w:ascii="Verdana" w:hAnsi="Verdana"/>
          <w:sz w:val="18"/>
          <w:szCs w:val="18"/>
        </w:rPr>
        <w:t>!</w:t>
      </w:r>
    </w:p>
    <w:p w:rsidR="00F64109" w:rsidRPr="00546EA3" w:rsidRDefault="00F64109" w:rsidP="00063AF4">
      <w:pPr>
        <w:pStyle w:val="PargrafodaLista"/>
        <w:numPr>
          <w:ilvl w:val="0"/>
          <w:numId w:val="23"/>
        </w:numPr>
        <w:spacing w:after="0"/>
        <w:ind w:left="426" w:hanging="426"/>
        <w:jc w:val="both"/>
        <w:rPr>
          <w:rFonts w:ascii="Verdana" w:hAnsi="Verdana"/>
          <w:sz w:val="18"/>
          <w:szCs w:val="18"/>
        </w:rPr>
      </w:pPr>
      <w:r w:rsidRPr="00546EA3">
        <w:rPr>
          <w:rFonts w:ascii="Verdana" w:hAnsi="Verdana"/>
          <w:sz w:val="18"/>
          <w:szCs w:val="18"/>
        </w:rPr>
        <w:t>^</w:t>
      </w:r>
    </w:p>
    <w:p w:rsidR="00F64109" w:rsidRPr="00546EA3" w:rsidRDefault="00F64109" w:rsidP="00063AF4">
      <w:pPr>
        <w:pStyle w:val="PargrafodaLista"/>
        <w:numPr>
          <w:ilvl w:val="0"/>
          <w:numId w:val="23"/>
        </w:numPr>
        <w:spacing w:after="0"/>
        <w:ind w:left="426" w:hanging="426"/>
        <w:jc w:val="both"/>
        <w:rPr>
          <w:rFonts w:ascii="Verdana" w:hAnsi="Verdana"/>
          <w:sz w:val="18"/>
          <w:szCs w:val="18"/>
        </w:rPr>
      </w:pPr>
      <w:r w:rsidRPr="00546EA3">
        <w:rPr>
          <w:rFonts w:ascii="Verdana" w:hAnsi="Verdana"/>
          <w:sz w:val="18"/>
          <w:szCs w:val="18"/>
        </w:rPr>
        <w:t>#</w:t>
      </w:r>
    </w:p>
    <w:p w:rsidR="00F64109" w:rsidRPr="00546EA3" w:rsidRDefault="00F64109" w:rsidP="00063AF4">
      <w:pPr>
        <w:pStyle w:val="PargrafodaLista"/>
        <w:numPr>
          <w:ilvl w:val="0"/>
          <w:numId w:val="23"/>
        </w:numPr>
        <w:spacing w:after="0"/>
        <w:ind w:left="426" w:hanging="426"/>
        <w:jc w:val="both"/>
        <w:rPr>
          <w:rFonts w:ascii="Verdana" w:hAnsi="Verdana"/>
          <w:sz w:val="18"/>
          <w:szCs w:val="18"/>
        </w:rPr>
      </w:pPr>
      <w:r w:rsidRPr="00546EA3">
        <w:rPr>
          <w:rFonts w:ascii="Verdana" w:hAnsi="Verdana"/>
          <w:sz w:val="18"/>
          <w:szCs w:val="18"/>
        </w:rPr>
        <w:t>$</w:t>
      </w:r>
    </w:p>
    <w:p w:rsidR="00F64109" w:rsidRPr="00546EA3" w:rsidRDefault="00F64109" w:rsidP="00063AF4">
      <w:pPr>
        <w:spacing w:after="0"/>
        <w:ind w:left="426" w:hanging="426"/>
        <w:jc w:val="both"/>
        <w:rPr>
          <w:rFonts w:ascii="Verdana" w:hAnsi="Verdana"/>
          <w:sz w:val="18"/>
          <w:szCs w:val="18"/>
        </w:rPr>
      </w:pPr>
    </w:p>
    <w:p w:rsidR="00F64109" w:rsidRPr="00546EA3" w:rsidRDefault="00F64109" w:rsidP="00063AF4">
      <w:pPr>
        <w:pStyle w:val="PargrafodaLista"/>
        <w:numPr>
          <w:ilvl w:val="0"/>
          <w:numId w:val="25"/>
        </w:numPr>
        <w:spacing w:after="0" w:line="240" w:lineRule="auto"/>
        <w:ind w:left="426" w:hanging="426"/>
        <w:jc w:val="both"/>
        <w:rPr>
          <w:rFonts w:ascii="Verdana" w:hAnsi="Verdana"/>
          <w:sz w:val="18"/>
          <w:szCs w:val="18"/>
        </w:rPr>
      </w:pPr>
      <w:r w:rsidRPr="00546EA3">
        <w:rPr>
          <w:rFonts w:ascii="Verdana" w:hAnsi="Verdana"/>
          <w:noProof/>
          <w:sz w:val="18"/>
          <w:szCs w:val="18"/>
        </w:rPr>
        <w:drawing>
          <wp:anchor distT="0" distB="0" distL="114300" distR="114300" simplePos="0" relativeHeight="251648512" behindDoc="1" locked="0" layoutInCell="1" allowOverlap="1" wp14:anchorId="24E79F41" wp14:editId="64D54313">
            <wp:simplePos x="0" y="0"/>
            <wp:positionH relativeFrom="column">
              <wp:posOffset>1455420</wp:posOffset>
            </wp:positionH>
            <wp:positionV relativeFrom="paragraph">
              <wp:posOffset>424180</wp:posOffset>
            </wp:positionV>
            <wp:extent cx="600075" cy="1771650"/>
            <wp:effectExtent l="0" t="0" r="9525" b="0"/>
            <wp:wrapNone/>
            <wp:docPr id="3" name="Imagem 3" descr="/Users/servidorsistema/Pictures/Fototeca.photoslibrary/Masters/2016/05/05/20160505-040511/Windows-Charm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rvidorsistema/Pictures/Fototeca.photoslibrary/Masters/2016/05/05/20160505-040511/Windows-Charms-Bar.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8058" r="37932"/>
                    <a:stretch/>
                  </pic:blipFill>
                  <pic:spPr bwMode="auto">
                    <a:xfrm>
                      <a:off x="0" y="0"/>
                      <a:ext cx="600075" cy="17716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546EA3">
        <w:rPr>
          <w:rFonts w:ascii="Verdana" w:hAnsi="Verdana"/>
          <w:sz w:val="18"/>
          <w:szCs w:val="18"/>
        </w:rPr>
        <w:t>Referente a imagem abaixo que representa uma barra do Windows 8, o nome da referida barra esta corretamente representado na alternativa:</w:t>
      </w:r>
    </w:p>
    <w:p w:rsidR="00F64109" w:rsidRPr="00546EA3" w:rsidRDefault="00F64109" w:rsidP="00063AF4">
      <w:pPr>
        <w:spacing w:after="0"/>
        <w:jc w:val="both"/>
        <w:rPr>
          <w:rFonts w:ascii="Verdana" w:hAnsi="Verdana"/>
          <w:sz w:val="18"/>
          <w:szCs w:val="18"/>
        </w:rPr>
      </w:pPr>
    </w:p>
    <w:p w:rsidR="00F64109" w:rsidRPr="00546EA3" w:rsidRDefault="00F64109" w:rsidP="00063AF4">
      <w:pPr>
        <w:pStyle w:val="PargrafodaLista"/>
        <w:numPr>
          <w:ilvl w:val="0"/>
          <w:numId w:val="24"/>
        </w:numPr>
        <w:spacing w:after="0"/>
        <w:ind w:left="426" w:hanging="426"/>
        <w:jc w:val="both"/>
        <w:rPr>
          <w:rFonts w:ascii="Verdana" w:hAnsi="Verdana"/>
          <w:sz w:val="18"/>
          <w:szCs w:val="18"/>
        </w:rPr>
      </w:pPr>
      <w:r w:rsidRPr="00546EA3">
        <w:rPr>
          <w:rFonts w:ascii="Verdana" w:hAnsi="Verdana"/>
          <w:sz w:val="18"/>
          <w:szCs w:val="18"/>
        </w:rPr>
        <w:t>Interface Metro</w:t>
      </w:r>
    </w:p>
    <w:p w:rsidR="00F64109" w:rsidRPr="00546EA3" w:rsidRDefault="00F64109" w:rsidP="00063AF4">
      <w:pPr>
        <w:pStyle w:val="PargrafodaLista"/>
        <w:numPr>
          <w:ilvl w:val="0"/>
          <w:numId w:val="24"/>
        </w:numPr>
        <w:spacing w:after="0"/>
        <w:ind w:left="426" w:hanging="426"/>
        <w:jc w:val="both"/>
        <w:rPr>
          <w:rFonts w:ascii="Verdana" w:hAnsi="Verdana"/>
          <w:sz w:val="18"/>
          <w:szCs w:val="18"/>
        </w:rPr>
      </w:pPr>
      <w:r w:rsidRPr="00546EA3">
        <w:rPr>
          <w:rFonts w:ascii="Verdana" w:hAnsi="Verdana"/>
          <w:sz w:val="18"/>
          <w:szCs w:val="18"/>
        </w:rPr>
        <w:t>Barra de Tarefas</w:t>
      </w:r>
    </w:p>
    <w:p w:rsidR="00F64109" w:rsidRPr="00546EA3" w:rsidRDefault="00F64109" w:rsidP="00063AF4">
      <w:pPr>
        <w:pStyle w:val="PargrafodaLista"/>
        <w:numPr>
          <w:ilvl w:val="0"/>
          <w:numId w:val="24"/>
        </w:numPr>
        <w:spacing w:after="0"/>
        <w:ind w:left="426" w:hanging="426"/>
        <w:jc w:val="both"/>
        <w:rPr>
          <w:rFonts w:ascii="Verdana" w:hAnsi="Verdana"/>
          <w:sz w:val="18"/>
          <w:szCs w:val="18"/>
        </w:rPr>
      </w:pPr>
      <w:r w:rsidRPr="00546EA3">
        <w:rPr>
          <w:rFonts w:ascii="Verdana" w:hAnsi="Verdana"/>
          <w:sz w:val="18"/>
          <w:szCs w:val="18"/>
        </w:rPr>
        <w:t>Menu Iniciar</w:t>
      </w:r>
    </w:p>
    <w:p w:rsidR="00F64109" w:rsidRPr="00546EA3" w:rsidRDefault="00F64109" w:rsidP="00063AF4">
      <w:pPr>
        <w:pStyle w:val="PargrafodaLista"/>
        <w:numPr>
          <w:ilvl w:val="0"/>
          <w:numId w:val="24"/>
        </w:numPr>
        <w:spacing w:after="0"/>
        <w:ind w:left="426" w:hanging="426"/>
        <w:jc w:val="both"/>
        <w:rPr>
          <w:rFonts w:ascii="Verdana" w:hAnsi="Verdana"/>
          <w:sz w:val="18"/>
          <w:szCs w:val="18"/>
        </w:rPr>
      </w:pPr>
      <w:r w:rsidRPr="00546EA3">
        <w:rPr>
          <w:rFonts w:ascii="Verdana" w:hAnsi="Verdana"/>
          <w:sz w:val="18"/>
          <w:szCs w:val="18"/>
        </w:rPr>
        <w:t>Charms Bar</w:t>
      </w:r>
    </w:p>
    <w:p w:rsidR="00501FB6" w:rsidRPr="00501FB6" w:rsidRDefault="00501FB6" w:rsidP="00063AF4">
      <w:pPr>
        <w:spacing w:after="0" w:line="240" w:lineRule="auto"/>
        <w:jc w:val="both"/>
        <w:rPr>
          <w:rFonts w:asciiTheme="majorHAnsi" w:hAnsiTheme="majorHAnsi" w:cs="Arial"/>
        </w:rPr>
      </w:pPr>
    </w:p>
    <w:p w:rsidR="00D314D5" w:rsidRDefault="00D314D5" w:rsidP="00501FB6">
      <w:pPr>
        <w:spacing w:after="0" w:line="240" w:lineRule="auto"/>
        <w:ind w:left="141" w:hanging="425"/>
        <w:jc w:val="both"/>
        <w:rPr>
          <w:rFonts w:asciiTheme="majorHAnsi" w:hAnsiTheme="majorHAnsi" w:cs="Times New Roman"/>
        </w:rPr>
      </w:pPr>
    </w:p>
    <w:p w:rsidR="00F64109" w:rsidRDefault="00F64109" w:rsidP="00501FB6">
      <w:pPr>
        <w:spacing w:after="0" w:line="240" w:lineRule="auto"/>
        <w:ind w:left="141" w:hanging="425"/>
        <w:jc w:val="both"/>
        <w:rPr>
          <w:rFonts w:asciiTheme="majorHAnsi" w:hAnsiTheme="majorHAnsi" w:cs="Times New Roman"/>
        </w:rPr>
      </w:pPr>
    </w:p>
    <w:p w:rsidR="00F64109" w:rsidRDefault="00F64109" w:rsidP="00501FB6">
      <w:pPr>
        <w:spacing w:after="0" w:line="240" w:lineRule="auto"/>
        <w:ind w:left="141" w:hanging="425"/>
        <w:jc w:val="both"/>
        <w:rPr>
          <w:rFonts w:asciiTheme="majorHAnsi" w:hAnsiTheme="majorHAnsi" w:cs="Times New Roman"/>
        </w:rPr>
      </w:pPr>
    </w:p>
    <w:p w:rsidR="00F64109" w:rsidRDefault="00F64109" w:rsidP="00501FB6">
      <w:pPr>
        <w:spacing w:after="0" w:line="240" w:lineRule="auto"/>
        <w:ind w:left="141" w:hanging="425"/>
        <w:jc w:val="both"/>
        <w:rPr>
          <w:rFonts w:asciiTheme="majorHAnsi" w:hAnsiTheme="majorHAnsi" w:cs="Times New Roman"/>
        </w:rPr>
      </w:pPr>
    </w:p>
    <w:p w:rsidR="00F64109" w:rsidRDefault="00F64109" w:rsidP="00501FB6">
      <w:pPr>
        <w:spacing w:after="0" w:line="240" w:lineRule="auto"/>
        <w:ind w:left="141" w:hanging="425"/>
        <w:jc w:val="both"/>
        <w:rPr>
          <w:rFonts w:asciiTheme="majorHAnsi" w:hAnsiTheme="majorHAnsi" w:cs="Times New Roman"/>
        </w:rPr>
      </w:pPr>
    </w:p>
    <w:p w:rsidR="00F64109" w:rsidRDefault="00F64109" w:rsidP="00501FB6">
      <w:pPr>
        <w:spacing w:after="0" w:line="240" w:lineRule="auto"/>
        <w:ind w:left="141" w:hanging="425"/>
        <w:jc w:val="both"/>
        <w:rPr>
          <w:rFonts w:asciiTheme="majorHAnsi" w:hAnsiTheme="majorHAnsi" w:cs="Times New Roman"/>
        </w:rPr>
      </w:pPr>
    </w:p>
    <w:p w:rsidR="00501FB6" w:rsidRPr="00A26331" w:rsidRDefault="00F64109" w:rsidP="00501FB6">
      <w:pPr>
        <w:spacing w:after="0"/>
        <w:ind w:right="284"/>
        <w:jc w:val="both"/>
        <w:rPr>
          <w:rFonts w:ascii="Arial" w:hAnsi="Arial" w:cs="Arial"/>
        </w:rPr>
      </w:pPr>
      <w:r>
        <w:rPr>
          <w:noProof/>
          <w:lang w:eastAsia="pt-BR"/>
        </w:rPr>
        <mc:AlternateContent>
          <mc:Choice Requires="wps">
            <w:drawing>
              <wp:anchor distT="0" distB="0" distL="114300" distR="114300" simplePos="0" relativeHeight="251646464" behindDoc="0" locked="0" layoutInCell="1" allowOverlap="1" wp14:anchorId="10B63E6E" wp14:editId="3A85C9D1">
                <wp:simplePos x="0" y="0"/>
                <wp:positionH relativeFrom="column">
                  <wp:posOffset>-93980</wp:posOffset>
                </wp:positionH>
                <wp:positionV relativeFrom="paragraph">
                  <wp:posOffset>107950</wp:posOffset>
                </wp:positionV>
                <wp:extent cx="985520" cy="238125"/>
                <wp:effectExtent l="0" t="0" r="24130" b="28575"/>
                <wp:wrapNone/>
                <wp:docPr id="609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238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63AF4" w:rsidRPr="00887B36" w:rsidRDefault="00063AF4" w:rsidP="00501FB6">
                            <w:pPr>
                              <w:spacing w:after="0" w:line="240" w:lineRule="auto"/>
                              <w:jc w:val="center"/>
                              <w:rPr>
                                <w:rFonts w:ascii="Arial" w:hAnsi="Arial" w:cs="Arial"/>
                                <w:b/>
                                <w:sz w:val="18"/>
                                <w:szCs w:val="17"/>
                              </w:rPr>
                            </w:pPr>
                            <w:r>
                              <w:rPr>
                                <w:rFonts w:ascii="Arial" w:hAnsi="Arial" w:cs="Arial"/>
                                <w:b/>
                                <w:sz w:val="18"/>
                                <w:szCs w:val="17"/>
                              </w:rPr>
                              <w:t>Área Livre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3E6E" id="Rectangle 791" o:spid="_x0000_s1042" style="position:absolute;left:0;text-align:left;margin-left:-7.4pt;margin-top:8.5pt;width:77.6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" fillcolor="white [3201]" strokecolor="black [3200]" strokeweight="2pt">
                <v:textbox>
                  <w:txbxContent>
                    <w:p w:rsidR="00063AF4" w:rsidRPr="00887B36" w:rsidRDefault="00063AF4" w:rsidP="00501FB6">
                      <w:pPr>
                        <w:spacing w:after="0" w:line="240" w:lineRule="auto"/>
                        <w:jc w:val="center"/>
                        <w:rPr>
                          <w:rFonts w:ascii="Arial" w:hAnsi="Arial" w:cs="Arial"/>
                          <w:b/>
                          <w:sz w:val="18"/>
                          <w:szCs w:val="17"/>
                        </w:rPr>
                      </w:pPr>
                      <w:r>
                        <w:rPr>
                          <w:rFonts w:ascii="Arial" w:hAnsi="Arial" w:cs="Arial"/>
                          <w:b/>
                          <w:sz w:val="18"/>
                          <w:szCs w:val="17"/>
                        </w:rPr>
                        <w:t>Área Livre</w:t>
                      </w:r>
                    </w:p>
                  </w:txbxContent>
                </v:textbox>
              </v:rect>
            </w:pict>
          </mc:Fallback>
        </mc:AlternateContent>
      </w:r>
      <w:r>
        <w:rPr>
          <w:noProof/>
          <w:lang w:eastAsia="pt-BR"/>
        </w:rPr>
        <mc:AlternateContent>
          <mc:Choice Requires="wps">
            <w:drawing>
              <wp:anchor distT="0" distB="0" distL="114300" distR="114300" simplePos="0" relativeHeight="251647488" behindDoc="0" locked="0" layoutInCell="1" allowOverlap="1" wp14:anchorId="399C382F" wp14:editId="39243413">
                <wp:simplePos x="0" y="0"/>
                <wp:positionH relativeFrom="column">
                  <wp:posOffset>891540</wp:posOffset>
                </wp:positionH>
                <wp:positionV relativeFrom="paragraph">
                  <wp:posOffset>207010</wp:posOffset>
                </wp:positionV>
                <wp:extent cx="2190750" cy="0"/>
                <wp:effectExtent l="0" t="0" r="19050" b="19050"/>
                <wp:wrapNone/>
                <wp:docPr id="6092" name="AutoShape 6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19050">
                          <a:solidFill>
                            <a:schemeClr val="tx1">
                              <a:lumMod val="100000"/>
                              <a:lumOff val="0"/>
                            </a:schemeClr>
                          </a:solidFill>
                          <a:round/>
                          <a:headEnd/>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8FA80" id="AutoShape 6571" o:spid="_x0000_s1026" type="#_x0000_t32" style="position:absolute;margin-left:70.2pt;margin-top:16.3pt;width:172.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" strokecolor="black [3213]" strokeweight="1.5pt">
                <v:stroke endarrowwidth="wide" endarrowlength="long"/>
              </v:shape>
            </w:pict>
          </mc:Fallback>
        </mc:AlternateContent>
      </w:r>
      <w:r w:rsidR="00501FB6">
        <w:rPr>
          <w:noProof/>
          <w:lang w:eastAsia="pt-BR"/>
        </w:rPr>
        <mc:AlternateContent>
          <mc:Choice Requires="wps">
            <w:drawing>
              <wp:anchor distT="0" distB="0" distL="114298" distR="114298" simplePos="0" relativeHeight="251645440" behindDoc="0" locked="0" layoutInCell="1" allowOverlap="1" wp14:anchorId="3CEE7DF1" wp14:editId="24625381">
                <wp:simplePos x="0" y="0"/>
                <wp:positionH relativeFrom="rightMargin">
                  <wp:posOffset>123825</wp:posOffset>
                </wp:positionH>
                <wp:positionV relativeFrom="paragraph">
                  <wp:posOffset>207010</wp:posOffset>
                </wp:positionV>
                <wp:extent cx="0" cy="131445"/>
                <wp:effectExtent l="38100" t="0" r="57150" b="59055"/>
                <wp:wrapNone/>
                <wp:docPr id="609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19050">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1018" id="Line 143" o:spid="_x0000_s1026" style="position:absolute;z-index:251645440;visibility:visible;mso-wrap-style:square;mso-width-percent:0;mso-height-percent:0;mso-wrap-distance-left:3.17494mm;mso-wrap-distance-top:0;mso-wrap-distance-right:3.17494mm;mso-wrap-distance-bottom:0;mso-position-horizontal:absolute;mso-position-horizontal-relative:right-margin-area;mso-position-vertical:absolute;mso-position-vertical-relative:text;mso-width-percent:0;mso-height-percent:0;mso-width-relative:page;mso-height-relative:page" from="9.75pt,16.3pt" to="9.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" strokecolor="black [3213]" strokeweight="1.5pt">
                <v:stroke endarrow="oval"/>
                <w10:wrap anchorx="margin"/>
              </v:line>
            </w:pict>
          </mc:Fallback>
        </mc:AlternateContent>
      </w:r>
    </w:p>
    <w:p w:rsidR="00501FB6" w:rsidRPr="00B024E6" w:rsidRDefault="00501FB6" w:rsidP="00501FB6">
      <w:pPr>
        <w:spacing w:after="0"/>
        <w:jc w:val="both"/>
        <w:rPr>
          <w:rFonts w:asciiTheme="majorHAnsi" w:hAnsiTheme="majorHAnsi" w:cs="Arial"/>
          <w:sz w:val="19"/>
          <w:szCs w:val="19"/>
        </w:rPr>
      </w:pPr>
    </w:p>
    <w:p w:rsidR="00501FB6" w:rsidRPr="006A4E73" w:rsidRDefault="00501FB6" w:rsidP="00501FB6">
      <w:pPr>
        <w:spacing w:after="0"/>
        <w:jc w:val="both"/>
        <w:rPr>
          <w:rFonts w:ascii="Arial" w:hAnsi="Arial" w:cs="Arial"/>
          <w:sz w:val="18"/>
          <w:szCs w:val="18"/>
        </w:rPr>
      </w:pPr>
    </w:p>
    <w:p w:rsidR="00501FB6" w:rsidRDefault="00501FB6" w:rsidP="00501FB6">
      <w:pPr>
        <w:spacing w:after="0" w:line="240" w:lineRule="auto"/>
        <w:ind w:left="-142"/>
        <w:rPr>
          <w:rFonts w:ascii="Arial" w:hAnsi="Arial" w:cs="Arial"/>
          <w:sz w:val="18"/>
          <w:szCs w:val="18"/>
        </w:rPr>
      </w:pPr>
    </w:p>
    <w:p w:rsidR="00501FB6" w:rsidRDefault="00501FB6" w:rsidP="00501FB6">
      <w:pPr>
        <w:spacing w:after="0" w:line="240" w:lineRule="auto"/>
        <w:ind w:left="-142"/>
        <w:rPr>
          <w:rFonts w:ascii="Arial" w:hAnsi="Arial" w:cs="Arial"/>
          <w:sz w:val="18"/>
          <w:szCs w:val="18"/>
        </w:rPr>
      </w:pPr>
    </w:p>
    <w:p w:rsidR="00D314D5" w:rsidRPr="00501FB6" w:rsidRDefault="00D314D5" w:rsidP="00501FB6">
      <w:pPr>
        <w:spacing w:after="0" w:line="240" w:lineRule="auto"/>
        <w:ind w:left="141" w:hanging="425"/>
        <w:jc w:val="both"/>
        <w:rPr>
          <w:rFonts w:asciiTheme="majorHAnsi" w:hAnsiTheme="majorHAnsi" w:cs="Times New Roman"/>
        </w:rPr>
      </w:pPr>
    </w:p>
    <w:p w:rsidR="00D314D5" w:rsidRPr="00501FB6" w:rsidRDefault="00D314D5" w:rsidP="00501FB6">
      <w:pPr>
        <w:spacing w:after="0" w:line="240" w:lineRule="auto"/>
        <w:ind w:left="141" w:hanging="425"/>
        <w:jc w:val="both"/>
        <w:rPr>
          <w:rFonts w:asciiTheme="majorHAnsi" w:hAnsiTheme="majorHAnsi" w:cs="Times New Roman"/>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C53F81">
      <w:pPr>
        <w:spacing w:after="0" w:line="360" w:lineRule="auto"/>
        <w:jc w:val="both"/>
        <w:rPr>
          <w:rFonts w:ascii="Verdana" w:hAnsi="Verdana" w:cs="Times New Roman"/>
          <w:sz w:val="18"/>
          <w:szCs w:val="18"/>
        </w:rPr>
      </w:pPr>
    </w:p>
    <w:p w:rsidR="00D314D5" w:rsidRDefault="00D314D5" w:rsidP="00576F5E">
      <w:pPr>
        <w:spacing w:after="0"/>
        <w:jc w:val="both"/>
        <w:rPr>
          <w:rFonts w:ascii="Verdana" w:hAnsi="Verdana" w:cs="Times New Roman"/>
          <w:sz w:val="18"/>
          <w:szCs w:val="18"/>
        </w:rPr>
      </w:pPr>
    </w:p>
    <w:p w:rsidR="00763ED7" w:rsidRDefault="00D305F7" w:rsidP="00F104AD">
      <w:pPr>
        <w:spacing w:after="0"/>
        <w:ind w:left="426" w:hanging="426"/>
        <w:jc w:val="both"/>
        <w:rPr>
          <w:rFonts w:ascii="Verdana" w:hAnsi="Verdana" w:cs="Times New Roman"/>
          <w:sz w:val="18"/>
          <w:szCs w:val="18"/>
        </w:rPr>
      </w:pPr>
      <w:r>
        <w:rPr>
          <w:noProof/>
          <w:lang w:eastAsia="pt-BR"/>
        </w:rPr>
        <w:lastRenderedPageBreak/>
        <mc:AlternateContent>
          <mc:Choice Requires="wps">
            <w:drawing>
              <wp:anchor distT="0" distB="0" distL="114300" distR="114300" simplePos="0" relativeHeight="251662848" behindDoc="0" locked="0" layoutInCell="1" allowOverlap="1" wp14:anchorId="37860ECE" wp14:editId="2CF2C6A9">
                <wp:simplePos x="0" y="0"/>
                <wp:positionH relativeFrom="margin">
                  <wp:posOffset>-231140</wp:posOffset>
                </wp:positionH>
                <wp:positionV relativeFrom="paragraph">
                  <wp:posOffset>3175</wp:posOffset>
                </wp:positionV>
                <wp:extent cx="6957695" cy="454660"/>
                <wp:effectExtent l="0" t="0" r="14605" b="21590"/>
                <wp:wrapNone/>
                <wp:docPr id="28" name="Text Box 6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454660"/>
                        </a:xfrm>
                        <a:prstGeom prst="rect">
                          <a:avLst/>
                        </a:prstGeom>
                        <a:solidFill>
                          <a:srgbClr val="FFFFFF"/>
                        </a:solidFill>
                        <a:ln w="9525">
                          <a:solidFill>
                            <a:schemeClr val="tx1"/>
                          </a:solidFill>
                          <a:miter lim="800000"/>
                          <a:headEnd/>
                          <a:tailEnd/>
                        </a:ln>
                      </wps:spPr>
                      <wps:txbx>
                        <w:txbxContent>
                          <w:p w:rsidR="00063AF4" w:rsidRPr="00A87408" w:rsidRDefault="00063AF4" w:rsidP="00763ED7">
                            <w:pPr>
                              <w:spacing w:after="0" w:line="240" w:lineRule="auto"/>
                              <w:ind w:right="-244"/>
                              <w:rPr>
                                <w:rFonts w:asciiTheme="majorHAnsi" w:hAnsiTheme="majorHAnsi" w:cs="Aharoni"/>
                                <w:sz w:val="28"/>
                                <w:szCs w:val="20"/>
                              </w:rPr>
                            </w:pPr>
                            <w:r>
                              <w:rPr>
                                <w:rFonts w:asciiTheme="majorHAnsi" w:hAnsiTheme="majorHAnsi" w:cs="Aharoni"/>
                                <w:b/>
                                <w:sz w:val="48"/>
                                <w:szCs w:val="48"/>
                              </w:rPr>
                              <w:t xml:space="preserve"> C</w:t>
                            </w:r>
                            <w:r>
                              <w:rPr>
                                <w:rFonts w:asciiTheme="majorHAnsi" w:hAnsiTheme="majorHAnsi" w:cs="Aharoni"/>
                                <w:sz w:val="28"/>
                                <w:szCs w:val="20"/>
                              </w:rPr>
                              <w:t xml:space="preserve">ONHECIMENTOS ESPECÍFICOS                                                </w:t>
                            </w:r>
                            <w:r w:rsidRPr="00A87408">
                              <w:rPr>
                                <w:rFonts w:asciiTheme="majorHAnsi" w:hAnsiTheme="majorHAnsi" w:cs="Aharoni"/>
                                <w:b/>
                                <w:sz w:val="48"/>
                                <w:szCs w:val="48"/>
                              </w:rPr>
                              <w:t>Q</w:t>
                            </w:r>
                            <w:r w:rsidRPr="00A87408">
                              <w:rPr>
                                <w:rFonts w:asciiTheme="majorHAnsi" w:hAnsiTheme="majorHAnsi" w:cs="Aharoni"/>
                                <w:sz w:val="28"/>
                                <w:szCs w:val="20"/>
                              </w:rPr>
                              <w:t xml:space="preserve">UESTÕES </w:t>
                            </w:r>
                            <w:r w:rsidRPr="00A87408">
                              <w:rPr>
                                <w:rFonts w:asciiTheme="majorHAnsi" w:hAnsiTheme="majorHAnsi" w:cs="Aharoni"/>
                                <w:b/>
                                <w:sz w:val="48"/>
                                <w:szCs w:val="48"/>
                              </w:rPr>
                              <w:t>D</w:t>
                            </w:r>
                            <w:r w:rsidRPr="00A87408">
                              <w:rPr>
                                <w:rFonts w:asciiTheme="majorHAnsi" w:hAnsiTheme="majorHAnsi" w:cs="Aharoni"/>
                                <w:sz w:val="28"/>
                                <w:szCs w:val="20"/>
                              </w:rPr>
                              <w:t xml:space="preserve">E </w:t>
                            </w:r>
                            <w:r>
                              <w:rPr>
                                <w:rFonts w:asciiTheme="majorHAnsi" w:hAnsiTheme="majorHAnsi" w:cs="Aharoni"/>
                                <w:b/>
                                <w:sz w:val="44"/>
                                <w:szCs w:val="48"/>
                              </w:rPr>
                              <w:t>21</w:t>
                            </w:r>
                            <w:r w:rsidRPr="00A87408">
                              <w:rPr>
                                <w:rFonts w:asciiTheme="majorHAnsi" w:hAnsiTheme="majorHAnsi" w:cs="Aharoni"/>
                                <w:b/>
                                <w:sz w:val="44"/>
                                <w:szCs w:val="48"/>
                              </w:rPr>
                              <w:t xml:space="preserve"> </w:t>
                            </w:r>
                            <w:r w:rsidRPr="00A87408">
                              <w:rPr>
                                <w:rFonts w:asciiTheme="majorHAnsi" w:hAnsiTheme="majorHAnsi" w:cs="Aharoni"/>
                                <w:sz w:val="28"/>
                                <w:szCs w:val="20"/>
                              </w:rPr>
                              <w:t xml:space="preserve">A </w:t>
                            </w:r>
                            <w:r>
                              <w:rPr>
                                <w:rFonts w:asciiTheme="majorHAnsi" w:hAnsiTheme="majorHAnsi" w:cs="Aharoni"/>
                                <w:b/>
                                <w:sz w:val="44"/>
                                <w:szCs w:val="48"/>
                              </w:rPr>
                              <w:t>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60ECE" id="_x0000_s1043" type="#_x0000_t202" style="position:absolute;left:0;text-align:left;margin-left:-18.2pt;margin-top:.25pt;width:547.85pt;height:35.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" strokecolor="black [3213]">
                <v:textbox>
                  <w:txbxContent>
                    <w:p w:rsidR="00063AF4" w:rsidRPr="00A87408" w:rsidRDefault="00063AF4" w:rsidP="00763ED7">
                      <w:pPr>
                        <w:spacing w:after="0" w:line="240" w:lineRule="auto"/>
                        <w:ind w:right="-244"/>
                        <w:rPr>
                          <w:rFonts w:asciiTheme="majorHAnsi" w:hAnsiTheme="majorHAnsi" w:cs="Aharoni"/>
                          <w:sz w:val="28"/>
                          <w:szCs w:val="20"/>
                        </w:rPr>
                      </w:pPr>
                      <w:r>
                        <w:rPr>
                          <w:rFonts w:asciiTheme="majorHAnsi" w:hAnsiTheme="majorHAnsi" w:cs="Aharoni"/>
                          <w:b/>
                          <w:sz w:val="48"/>
                          <w:szCs w:val="48"/>
                        </w:rPr>
                        <w:t xml:space="preserve"> C</w:t>
                      </w:r>
                      <w:r>
                        <w:rPr>
                          <w:rFonts w:asciiTheme="majorHAnsi" w:hAnsiTheme="majorHAnsi" w:cs="Aharoni"/>
                          <w:sz w:val="28"/>
                          <w:szCs w:val="20"/>
                        </w:rPr>
                        <w:t xml:space="preserve">ONHECIMENTOS ESPECÍFICOS                                                </w:t>
                      </w:r>
                      <w:r w:rsidRPr="00A87408">
                        <w:rPr>
                          <w:rFonts w:asciiTheme="majorHAnsi" w:hAnsiTheme="majorHAnsi" w:cs="Aharoni"/>
                          <w:b/>
                          <w:sz w:val="48"/>
                          <w:szCs w:val="48"/>
                        </w:rPr>
                        <w:t>Q</w:t>
                      </w:r>
                      <w:r w:rsidRPr="00A87408">
                        <w:rPr>
                          <w:rFonts w:asciiTheme="majorHAnsi" w:hAnsiTheme="majorHAnsi" w:cs="Aharoni"/>
                          <w:sz w:val="28"/>
                          <w:szCs w:val="20"/>
                        </w:rPr>
                        <w:t xml:space="preserve">UESTÕES </w:t>
                      </w:r>
                      <w:r w:rsidRPr="00A87408">
                        <w:rPr>
                          <w:rFonts w:asciiTheme="majorHAnsi" w:hAnsiTheme="majorHAnsi" w:cs="Aharoni"/>
                          <w:b/>
                          <w:sz w:val="48"/>
                          <w:szCs w:val="48"/>
                        </w:rPr>
                        <w:t>D</w:t>
                      </w:r>
                      <w:r w:rsidRPr="00A87408">
                        <w:rPr>
                          <w:rFonts w:asciiTheme="majorHAnsi" w:hAnsiTheme="majorHAnsi" w:cs="Aharoni"/>
                          <w:sz w:val="28"/>
                          <w:szCs w:val="20"/>
                        </w:rPr>
                        <w:t xml:space="preserve">E </w:t>
                      </w:r>
                      <w:r>
                        <w:rPr>
                          <w:rFonts w:asciiTheme="majorHAnsi" w:hAnsiTheme="majorHAnsi" w:cs="Aharoni"/>
                          <w:b/>
                          <w:sz w:val="44"/>
                          <w:szCs w:val="48"/>
                        </w:rPr>
                        <w:t>21</w:t>
                      </w:r>
                      <w:r w:rsidRPr="00A87408">
                        <w:rPr>
                          <w:rFonts w:asciiTheme="majorHAnsi" w:hAnsiTheme="majorHAnsi" w:cs="Aharoni"/>
                          <w:b/>
                          <w:sz w:val="44"/>
                          <w:szCs w:val="48"/>
                        </w:rPr>
                        <w:t xml:space="preserve"> </w:t>
                      </w:r>
                      <w:r w:rsidRPr="00A87408">
                        <w:rPr>
                          <w:rFonts w:asciiTheme="majorHAnsi" w:hAnsiTheme="majorHAnsi" w:cs="Aharoni"/>
                          <w:sz w:val="28"/>
                          <w:szCs w:val="20"/>
                        </w:rPr>
                        <w:t xml:space="preserve">A </w:t>
                      </w:r>
                      <w:r>
                        <w:rPr>
                          <w:rFonts w:asciiTheme="majorHAnsi" w:hAnsiTheme="majorHAnsi" w:cs="Aharoni"/>
                          <w:b/>
                          <w:sz w:val="44"/>
                          <w:szCs w:val="48"/>
                        </w:rPr>
                        <w:t>40</w:t>
                      </w:r>
                    </w:p>
                  </w:txbxContent>
                </v:textbox>
                <w10:wrap anchorx="margin"/>
              </v:shape>
            </w:pict>
          </mc:Fallback>
        </mc:AlternateContent>
      </w:r>
    </w:p>
    <w:p w:rsidR="00763ED7" w:rsidRDefault="00763ED7" w:rsidP="00F104AD">
      <w:pPr>
        <w:spacing w:after="0"/>
        <w:ind w:left="426" w:hanging="426"/>
        <w:jc w:val="both"/>
        <w:rPr>
          <w:rFonts w:ascii="Verdana" w:hAnsi="Verdana" w:cs="Times New Roman"/>
          <w:sz w:val="18"/>
          <w:szCs w:val="18"/>
        </w:rPr>
      </w:pPr>
    </w:p>
    <w:p w:rsidR="00763ED7" w:rsidRDefault="00763ED7" w:rsidP="00F104AD">
      <w:pPr>
        <w:spacing w:after="0"/>
        <w:ind w:left="426" w:hanging="426"/>
        <w:jc w:val="both"/>
        <w:rPr>
          <w:rFonts w:ascii="Verdana" w:hAnsi="Verdana" w:cs="Times New Roman"/>
          <w:sz w:val="18"/>
          <w:szCs w:val="18"/>
        </w:rPr>
      </w:pPr>
    </w:p>
    <w:p w:rsidR="00DA5025" w:rsidRDefault="00DA5025" w:rsidP="00C5439F">
      <w:pPr>
        <w:pStyle w:val="PargrafodaLista"/>
        <w:spacing w:after="0"/>
        <w:ind w:left="426"/>
        <w:jc w:val="both"/>
        <w:rPr>
          <w:rFonts w:ascii="Verdana" w:hAnsi="Verdana"/>
          <w:sz w:val="18"/>
          <w:szCs w:val="18"/>
        </w:rPr>
      </w:pPr>
    </w:p>
    <w:p w:rsidR="0078090D" w:rsidRPr="000A609C" w:rsidRDefault="0078090D" w:rsidP="004C4F3F">
      <w:pPr>
        <w:numPr>
          <w:ilvl w:val="0"/>
          <w:numId w:val="26"/>
        </w:numPr>
        <w:spacing w:after="0" w:line="240" w:lineRule="auto"/>
        <w:ind w:left="426" w:hanging="426"/>
        <w:jc w:val="both"/>
        <w:rPr>
          <w:rFonts w:ascii="Verdana" w:hAnsi="Verdana"/>
          <w:sz w:val="18"/>
          <w:szCs w:val="18"/>
        </w:rPr>
      </w:pPr>
      <w:r w:rsidRPr="000A609C">
        <w:rPr>
          <w:rFonts w:ascii="Verdana" w:hAnsi="Verdana"/>
          <w:sz w:val="18"/>
          <w:szCs w:val="18"/>
        </w:rPr>
        <w:t>A companhia ou sociedade anônima terá o capital dividido em ações, e a responsabilidade dos sócios ou acionistas será limitada ao preço de emissão das ações subscritas ou adquiridas. Pode ser objeto da companhia qualquer empresa de fim lucrativo, não contrário à lei, à ordem pública e aos bons costumes. A respeito disso, informe a opção correta.</w:t>
      </w:r>
    </w:p>
    <w:p w:rsidR="0078090D" w:rsidRPr="000A609C" w:rsidRDefault="0078090D" w:rsidP="004C4F3F">
      <w:pPr>
        <w:spacing w:after="0" w:line="240" w:lineRule="auto"/>
        <w:ind w:left="426" w:hanging="426"/>
        <w:jc w:val="both"/>
        <w:rPr>
          <w:rFonts w:ascii="Verdana" w:hAnsi="Verdana"/>
          <w:sz w:val="18"/>
          <w:szCs w:val="18"/>
        </w:rPr>
      </w:pPr>
    </w:p>
    <w:p w:rsidR="0078090D" w:rsidRPr="000A609C" w:rsidRDefault="0078090D" w:rsidP="004C4F3F">
      <w:pPr>
        <w:numPr>
          <w:ilvl w:val="1"/>
          <w:numId w:val="46"/>
        </w:numPr>
        <w:spacing w:after="0" w:line="240" w:lineRule="auto"/>
        <w:ind w:left="426" w:hanging="426"/>
        <w:jc w:val="both"/>
        <w:rPr>
          <w:rFonts w:ascii="Verdana" w:hAnsi="Verdana"/>
          <w:sz w:val="18"/>
          <w:szCs w:val="18"/>
        </w:rPr>
      </w:pPr>
      <w:r w:rsidRPr="000A609C">
        <w:rPr>
          <w:rFonts w:ascii="Verdana" w:hAnsi="Verdana"/>
          <w:sz w:val="18"/>
          <w:szCs w:val="18"/>
        </w:rPr>
        <w:t>A companhia pode ter por objeto participar de outras sociedades; ainda que não prevista no estatuto, a participação é facultada como meio de realizar o objeto social, ou para beneficiar-se de incentivos fiscais.</w:t>
      </w:r>
    </w:p>
    <w:p w:rsidR="0078090D" w:rsidRPr="000A609C" w:rsidRDefault="0078090D" w:rsidP="004C4F3F">
      <w:pPr>
        <w:numPr>
          <w:ilvl w:val="1"/>
          <w:numId w:val="46"/>
        </w:numPr>
        <w:spacing w:after="0" w:line="240" w:lineRule="auto"/>
        <w:ind w:left="426" w:hanging="426"/>
        <w:jc w:val="both"/>
        <w:rPr>
          <w:rFonts w:ascii="Verdana" w:hAnsi="Verdana"/>
          <w:sz w:val="18"/>
          <w:szCs w:val="18"/>
        </w:rPr>
      </w:pPr>
      <w:r w:rsidRPr="000A609C">
        <w:rPr>
          <w:rFonts w:ascii="Verdana" w:hAnsi="Verdana"/>
          <w:sz w:val="18"/>
          <w:szCs w:val="18"/>
        </w:rPr>
        <w:t>Qualquer que seja o objeto, a companhia é mercantil e se rege pelas leis e usos do comércio.</w:t>
      </w:r>
    </w:p>
    <w:p w:rsidR="0078090D" w:rsidRPr="000A609C" w:rsidRDefault="0078090D" w:rsidP="004C4F3F">
      <w:pPr>
        <w:numPr>
          <w:ilvl w:val="1"/>
          <w:numId w:val="46"/>
        </w:numPr>
        <w:spacing w:after="0" w:line="240" w:lineRule="auto"/>
        <w:ind w:left="426" w:hanging="426"/>
        <w:jc w:val="both"/>
        <w:rPr>
          <w:rFonts w:ascii="Verdana" w:hAnsi="Verdana"/>
          <w:sz w:val="18"/>
          <w:szCs w:val="18"/>
        </w:rPr>
      </w:pPr>
      <w:r w:rsidRPr="000A609C">
        <w:rPr>
          <w:rFonts w:ascii="Verdana" w:hAnsi="Verdana"/>
          <w:sz w:val="18"/>
          <w:szCs w:val="18"/>
        </w:rPr>
        <w:t>O estatuto social definirá o objeto de modo preciso e completo.</w:t>
      </w:r>
    </w:p>
    <w:p w:rsidR="0078090D" w:rsidRPr="000A609C" w:rsidRDefault="0078090D" w:rsidP="004C4F3F">
      <w:pPr>
        <w:numPr>
          <w:ilvl w:val="1"/>
          <w:numId w:val="46"/>
        </w:numPr>
        <w:spacing w:after="0" w:line="240" w:lineRule="auto"/>
        <w:ind w:left="426" w:hanging="426"/>
        <w:jc w:val="both"/>
        <w:rPr>
          <w:rFonts w:ascii="Verdana" w:hAnsi="Verdana"/>
          <w:sz w:val="18"/>
          <w:szCs w:val="18"/>
        </w:rPr>
      </w:pPr>
      <w:r w:rsidRPr="000A609C">
        <w:rPr>
          <w:rFonts w:ascii="Verdana" w:hAnsi="Verdana"/>
          <w:sz w:val="18"/>
          <w:szCs w:val="18"/>
        </w:rPr>
        <w:t>Todas as alternativas anteriores estão corretas.</w:t>
      </w:r>
    </w:p>
    <w:p w:rsidR="0078090D" w:rsidRDefault="0078090D" w:rsidP="004C4F3F">
      <w:pPr>
        <w:spacing w:after="0" w:line="240" w:lineRule="auto"/>
        <w:ind w:left="426" w:hanging="426"/>
        <w:jc w:val="both"/>
        <w:rPr>
          <w:rFonts w:ascii="Verdana" w:hAnsi="Verdana"/>
          <w:sz w:val="18"/>
          <w:szCs w:val="18"/>
        </w:rPr>
      </w:pPr>
    </w:p>
    <w:p w:rsidR="004C4F3F" w:rsidRPr="000A609C" w:rsidRDefault="004C4F3F" w:rsidP="004C4F3F">
      <w:pPr>
        <w:spacing w:after="0" w:line="240" w:lineRule="auto"/>
        <w:ind w:left="426" w:hanging="426"/>
        <w:jc w:val="both"/>
        <w:rPr>
          <w:rFonts w:ascii="Verdana" w:hAnsi="Verdana"/>
          <w:sz w:val="18"/>
          <w:szCs w:val="18"/>
        </w:rPr>
      </w:pPr>
    </w:p>
    <w:p w:rsidR="0078090D" w:rsidRPr="000A609C" w:rsidRDefault="0078090D" w:rsidP="004C4F3F">
      <w:pPr>
        <w:numPr>
          <w:ilvl w:val="0"/>
          <w:numId w:val="26"/>
        </w:numPr>
        <w:spacing w:after="0" w:line="240" w:lineRule="auto"/>
        <w:ind w:left="426" w:hanging="426"/>
        <w:jc w:val="both"/>
        <w:rPr>
          <w:rFonts w:ascii="Verdana" w:hAnsi="Verdana"/>
          <w:sz w:val="18"/>
          <w:szCs w:val="18"/>
        </w:rPr>
      </w:pPr>
      <w:r w:rsidRPr="000A609C">
        <w:rPr>
          <w:rFonts w:ascii="Verdana" w:hAnsi="Verdana"/>
          <w:sz w:val="18"/>
          <w:szCs w:val="18"/>
        </w:rPr>
        <w:t>De acordo com a lei n° 6.404/1976, o _________________ fixará o valor do capital social, expresso em moeda nacional.</w:t>
      </w:r>
    </w:p>
    <w:p w:rsidR="0078090D" w:rsidRPr="000A609C" w:rsidRDefault="0078090D" w:rsidP="004C4F3F">
      <w:pPr>
        <w:spacing w:after="0" w:line="240" w:lineRule="auto"/>
        <w:ind w:left="426" w:hanging="426"/>
        <w:jc w:val="both"/>
        <w:rPr>
          <w:rFonts w:ascii="Verdana" w:hAnsi="Verdana"/>
          <w:sz w:val="18"/>
          <w:szCs w:val="18"/>
        </w:rPr>
      </w:pPr>
    </w:p>
    <w:p w:rsidR="0078090D" w:rsidRPr="000A609C" w:rsidRDefault="0078090D" w:rsidP="004C4F3F">
      <w:pPr>
        <w:spacing w:after="0" w:line="240" w:lineRule="auto"/>
        <w:ind w:left="426" w:hanging="426"/>
        <w:jc w:val="both"/>
        <w:rPr>
          <w:rFonts w:ascii="Verdana" w:hAnsi="Verdana"/>
          <w:sz w:val="18"/>
          <w:szCs w:val="18"/>
        </w:rPr>
      </w:pPr>
      <w:r w:rsidRPr="000A609C">
        <w:rPr>
          <w:rFonts w:ascii="Verdana" w:hAnsi="Verdana"/>
          <w:sz w:val="18"/>
          <w:szCs w:val="18"/>
        </w:rPr>
        <w:t>Marque a alternativa que preenche corretamente a lacuna acima.</w:t>
      </w:r>
    </w:p>
    <w:p w:rsidR="0078090D" w:rsidRPr="000A609C" w:rsidRDefault="0078090D" w:rsidP="004C4F3F">
      <w:pPr>
        <w:spacing w:after="0" w:line="240" w:lineRule="auto"/>
        <w:ind w:left="426" w:hanging="426"/>
        <w:jc w:val="both"/>
        <w:rPr>
          <w:rFonts w:ascii="Verdana" w:hAnsi="Verdana"/>
          <w:sz w:val="18"/>
          <w:szCs w:val="18"/>
        </w:rPr>
      </w:pPr>
    </w:p>
    <w:p w:rsidR="0078090D" w:rsidRPr="000A609C" w:rsidRDefault="0078090D" w:rsidP="004C4F3F">
      <w:pPr>
        <w:numPr>
          <w:ilvl w:val="1"/>
          <w:numId w:val="45"/>
        </w:numPr>
        <w:spacing w:after="0" w:line="240" w:lineRule="auto"/>
        <w:ind w:left="426" w:hanging="426"/>
        <w:jc w:val="both"/>
        <w:rPr>
          <w:rFonts w:ascii="Verdana" w:hAnsi="Verdana"/>
          <w:sz w:val="18"/>
          <w:szCs w:val="18"/>
        </w:rPr>
      </w:pPr>
      <w:r w:rsidRPr="000A609C">
        <w:rPr>
          <w:rFonts w:ascii="Verdana" w:hAnsi="Verdana"/>
          <w:sz w:val="18"/>
          <w:szCs w:val="18"/>
        </w:rPr>
        <w:t>Livro fiscal.</w:t>
      </w:r>
    </w:p>
    <w:p w:rsidR="0078090D" w:rsidRPr="000A609C" w:rsidRDefault="0078090D" w:rsidP="004C4F3F">
      <w:pPr>
        <w:numPr>
          <w:ilvl w:val="1"/>
          <w:numId w:val="45"/>
        </w:numPr>
        <w:spacing w:after="0" w:line="240" w:lineRule="auto"/>
        <w:ind w:left="426" w:hanging="426"/>
        <w:jc w:val="both"/>
        <w:rPr>
          <w:rFonts w:ascii="Verdana" w:hAnsi="Verdana"/>
          <w:sz w:val="18"/>
          <w:szCs w:val="18"/>
        </w:rPr>
      </w:pPr>
      <w:r w:rsidRPr="000A609C">
        <w:rPr>
          <w:rFonts w:ascii="Verdana" w:hAnsi="Verdana"/>
          <w:sz w:val="18"/>
          <w:szCs w:val="18"/>
        </w:rPr>
        <w:t>Estatuto da companhia.</w:t>
      </w:r>
    </w:p>
    <w:p w:rsidR="0078090D" w:rsidRPr="000A609C" w:rsidRDefault="0078090D" w:rsidP="004C4F3F">
      <w:pPr>
        <w:numPr>
          <w:ilvl w:val="1"/>
          <w:numId w:val="45"/>
        </w:numPr>
        <w:spacing w:after="0" w:line="240" w:lineRule="auto"/>
        <w:ind w:left="426" w:hanging="426"/>
        <w:jc w:val="both"/>
        <w:rPr>
          <w:rFonts w:ascii="Verdana" w:hAnsi="Verdana"/>
          <w:sz w:val="18"/>
          <w:szCs w:val="18"/>
        </w:rPr>
      </w:pPr>
      <w:r w:rsidRPr="000A609C">
        <w:rPr>
          <w:rFonts w:ascii="Verdana" w:hAnsi="Verdana"/>
          <w:sz w:val="18"/>
          <w:szCs w:val="18"/>
        </w:rPr>
        <w:t>Conselho Fiscal.</w:t>
      </w:r>
    </w:p>
    <w:p w:rsidR="0078090D" w:rsidRPr="000A609C" w:rsidRDefault="0078090D" w:rsidP="004C4F3F">
      <w:pPr>
        <w:numPr>
          <w:ilvl w:val="1"/>
          <w:numId w:val="45"/>
        </w:numPr>
        <w:spacing w:after="0" w:line="240" w:lineRule="auto"/>
        <w:ind w:left="426" w:hanging="426"/>
        <w:jc w:val="both"/>
        <w:rPr>
          <w:rFonts w:ascii="Verdana" w:hAnsi="Verdana"/>
          <w:sz w:val="18"/>
          <w:szCs w:val="18"/>
        </w:rPr>
      </w:pPr>
      <w:r w:rsidRPr="000A609C">
        <w:rPr>
          <w:rFonts w:ascii="Verdana" w:hAnsi="Verdana"/>
          <w:sz w:val="18"/>
          <w:szCs w:val="18"/>
        </w:rPr>
        <w:t>Conselho Administrativo.</w:t>
      </w:r>
    </w:p>
    <w:p w:rsidR="0078090D" w:rsidRDefault="0078090D" w:rsidP="004C4F3F">
      <w:pPr>
        <w:spacing w:after="0" w:line="240" w:lineRule="auto"/>
        <w:ind w:left="426" w:hanging="426"/>
        <w:jc w:val="both"/>
        <w:rPr>
          <w:rFonts w:ascii="Verdana" w:hAnsi="Verdana"/>
          <w:sz w:val="18"/>
          <w:szCs w:val="18"/>
        </w:rPr>
      </w:pPr>
    </w:p>
    <w:p w:rsidR="004C4F3F" w:rsidRPr="000A609C" w:rsidRDefault="004C4F3F" w:rsidP="004C4F3F">
      <w:pPr>
        <w:spacing w:after="0" w:line="240" w:lineRule="auto"/>
        <w:ind w:left="426" w:hanging="426"/>
        <w:jc w:val="both"/>
        <w:rPr>
          <w:rFonts w:ascii="Verdana" w:hAnsi="Verdana"/>
          <w:sz w:val="18"/>
          <w:szCs w:val="18"/>
        </w:rPr>
      </w:pPr>
    </w:p>
    <w:p w:rsidR="0078090D" w:rsidRPr="000A609C" w:rsidRDefault="0078090D" w:rsidP="004C4F3F">
      <w:pPr>
        <w:numPr>
          <w:ilvl w:val="0"/>
          <w:numId w:val="26"/>
        </w:numPr>
        <w:spacing w:after="0" w:line="240" w:lineRule="auto"/>
        <w:ind w:left="426" w:hanging="426"/>
        <w:jc w:val="both"/>
        <w:rPr>
          <w:rFonts w:ascii="Verdana" w:hAnsi="Verdana"/>
          <w:sz w:val="18"/>
          <w:szCs w:val="18"/>
        </w:rPr>
      </w:pPr>
      <w:r w:rsidRPr="000A609C">
        <w:rPr>
          <w:rFonts w:ascii="Verdana" w:hAnsi="Verdana"/>
          <w:sz w:val="18"/>
          <w:szCs w:val="18"/>
        </w:rPr>
        <w:t>A debênture poderá ser conversível em ações nas condições constantes da escritura de emissão, que especificará:</w:t>
      </w:r>
    </w:p>
    <w:p w:rsidR="0078090D" w:rsidRPr="000A609C" w:rsidRDefault="0078090D" w:rsidP="004C4F3F">
      <w:pPr>
        <w:spacing w:after="0" w:line="240" w:lineRule="auto"/>
        <w:ind w:left="426" w:hanging="426"/>
        <w:jc w:val="both"/>
        <w:rPr>
          <w:rFonts w:ascii="Verdana" w:hAnsi="Verdana"/>
          <w:sz w:val="18"/>
          <w:szCs w:val="18"/>
        </w:rPr>
      </w:pPr>
    </w:p>
    <w:p w:rsidR="0078090D" w:rsidRPr="000A609C" w:rsidRDefault="0078090D" w:rsidP="004C4F3F">
      <w:pPr>
        <w:spacing w:after="0" w:line="240" w:lineRule="auto"/>
        <w:ind w:left="426" w:hanging="426"/>
        <w:jc w:val="both"/>
        <w:rPr>
          <w:rFonts w:ascii="Verdana" w:hAnsi="Verdana"/>
          <w:sz w:val="18"/>
          <w:szCs w:val="18"/>
        </w:rPr>
      </w:pPr>
      <w:r w:rsidRPr="000A609C">
        <w:rPr>
          <w:rFonts w:ascii="Verdana" w:hAnsi="Verdana"/>
          <w:sz w:val="18"/>
          <w:szCs w:val="18"/>
        </w:rPr>
        <w:t>I. A espécie e a classe das ações em que poderá ser convertida.</w:t>
      </w:r>
    </w:p>
    <w:p w:rsidR="0078090D" w:rsidRPr="000A609C" w:rsidRDefault="0078090D" w:rsidP="004C4F3F">
      <w:pPr>
        <w:spacing w:after="0" w:line="240" w:lineRule="auto"/>
        <w:ind w:left="426" w:hanging="426"/>
        <w:jc w:val="both"/>
        <w:rPr>
          <w:rFonts w:ascii="Verdana" w:hAnsi="Verdana"/>
          <w:sz w:val="18"/>
          <w:szCs w:val="18"/>
        </w:rPr>
      </w:pPr>
      <w:r w:rsidRPr="000A609C">
        <w:rPr>
          <w:rFonts w:ascii="Verdana" w:hAnsi="Verdana"/>
          <w:sz w:val="18"/>
          <w:szCs w:val="18"/>
        </w:rPr>
        <w:t>II. As bases da conversão, seja em número de ações em que poderá ser convertida cada debênture, seja como relação entre o valor nominal da debênture e o preço de emissão das ações.</w:t>
      </w:r>
    </w:p>
    <w:p w:rsidR="0078090D" w:rsidRPr="000A609C" w:rsidRDefault="0078090D" w:rsidP="004C4F3F">
      <w:pPr>
        <w:spacing w:after="0" w:line="240" w:lineRule="auto"/>
        <w:ind w:left="426" w:hanging="426"/>
        <w:jc w:val="both"/>
        <w:rPr>
          <w:rFonts w:ascii="Verdana" w:hAnsi="Verdana"/>
          <w:sz w:val="18"/>
          <w:szCs w:val="18"/>
        </w:rPr>
      </w:pPr>
      <w:r w:rsidRPr="000A609C">
        <w:rPr>
          <w:rFonts w:ascii="Verdana" w:hAnsi="Verdana"/>
          <w:sz w:val="18"/>
          <w:szCs w:val="18"/>
        </w:rPr>
        <w:t>III. O prazo ou época para o exercício do direito à conversão.</w:t>
      </w:r>
    </w:p>
    <w:p w:rsidR="0078090D" w:rsidRPr="000A609C" w:rsidRDefault="0078090D" w:rsidP="004C4F3F">
      <w:pPr>
        <w:spacing w:after="0" w:line="240" w:lineRule="auto"/>
        <w:ind w:left="426" w:hanging="426"/>
        <w:jc w:val="both"/>
        <w:rPr>
          <w:rFonts w:ascii="Verdana" w:hAnsi="Verdana"/>
          <w:sz w:val="18"/>
          <w:szCs w:val="18"/>
        </w:rPr>
      </w:pPr>
      <w:r w:rsidRPr="000A609C">
        <w:rPr>
          <w:rFonts w:ascii="Verdana" w:hAnsi="Verdana"/>
          <w:sz w:val="18"/>
          <w:szCs w:val="18"/>
        </w:rPr>
        <w:t>IV. As demais condições a que a conversão acaso fique sujeita.</w:t>
      </w:r>
    </w:p>
    <w:p w:rsidR="0078090D" w:rsidRPr="000A609C" w:rsidRDefault="0078090D" w:rsidP="004C4F3F">
      <w:pPr>
        <w:spacing w:after="0" w:line="240" w:lineRule="auto"/>
        <w:jc w:val="both"/>
        <w:rPr>
          <w:rFonts w:ascii="Verdana" w:hAnsi="Verdana"/>
          <w:sz w:val="18"/>
          <w:szCs w:val="18"/>
        </w:rPr>
      </w:pPr>
    </w:p>
    <w:p w:rsidR="0078090D" w:rsidRPr="000A609C" w:rsidRDefault="0078090D" w:rsidP="004C4F3F">
      <w:pPr>
        <w:spacing w:after="0" w:line="240" w:lineRule="auto"/>
        <w:ind w:left="426" w:hanging="426"/>
        <w:jc w:val="both"/>
        <w:rPr>
          <w:rFonts w:ascii="Verdana" w:hAnsi="Verdana"/>
          <w:sz w:val="18"/>
          <w:szCs w:val="18"/>
        </w:rPr>
      </w:pPr>
      <w:r w:rsidRPr="000A609C">
        <w:rPr>
          <w:rFonts w:ascii="Verdana" w:hAnsi="Verdana"/>
          <w:sz w:val="18"/>
          <w:szCs w:val="18"/>
        </w:rPr>
        <w:t>A quantidade de itens corretos é:</w:t>
      </w:r>
    </w:p>
    <w:p w:rsidR="0078090D" w:rsidRPr="000A609C" w:rsidRDefault="0078090D" w:rsidP="004C4F3F">
      <w:pPr>
        <w:spacing w:after="0" w:line="240" w:lineRule="auto"/>
        <w:ind w:left="426" w:hanging="426"/>
        <w:jc w:val="both"/>
        <w:rPr>
          <w:rFonts w:ascii="Verdana" w:hAnsi="Verdana"/>
          <w:sz w:val="18"/>
          <w:szCs w:val="18"/>
        </w:rPr>
      </w:pPr>
    </w:p>
    <w:p w:rsidR="0078090D" w:rsidRPr="000A609C" w:rsidRDefault="0078090D" w:rsidP="004C4F3F">
      <w:pPr>
        <w:numPr>
          <w:ilvl w:val="0"/>
          <w:numId w:val="44"/>
        </w:numPr>
        <w:spacing w:after="0"/>
        <w:ind w:left="426" w:hanging="426"/>
        <w:jc w:val="both"/>
        <w:rPr>
          <w:rFonts w:ascii="Verdana" w:hAnsi="Verdana"/>
          <w:sz w:val="18"/>
          <w:szCs w:val="18"/>
        </w:rPr>
      </w:pPr>
      <w:r w:rsidRPr="000A609C">
        <w:rPr>
          <w:rFonts w:ascii="Verdana" w:hAnsi="Verdana"/>
          <w:sz w:val="18"/>
          <w:szCs w:val="18"/>
        </w:rPr>
        <w:t>1</w:t>
      </w:r>
    </w:p>
    <w:p w:rsidR="0078090D" w:rsidRPr="000A609C" w:rsidRDefault="0078090D" w:rsidP="004C4F3F">
      <w:pPr>
        <w:numPr>
          <w:ilvl w:val="0"/>
          <w:numId w:val="44"/>
        </w:numPr>
        <w:spacing w:after="0"/>
        <w:ind w:left="426" w:hanging="426"/>
        <w:jc w:val="both"/>
        <w:rPr>
          <w:rFonts w:ascii="Verdana" w:hAnsi="Verdana"/>
          <w:sz w:val="18"/>
          <w:szCs w:val="18"/>
        </w:rPr>
      </w:pPr>
      <w:r w:rsidRPr="000A609C">
        <w:rPr>
          <w:rFonts w:ascii="Verdana" w:hAnsi="Verdana"/>
          <w:sz w:val="18"/>
          <w:szCs w:val="18"/>
        </w:rPr>
        <w:t>4</w:t>
      </w:r>
    </w:p>
    <w:p w:rsidR="0078090D" w:rsidRPr="000A609C" w:rsidRDefault="0078090D" w:rsidP="004C4F3F">
      <w:pPr>
        <w:numPr>
          <w:ilvl w:val="0"/>
          <w:numId w:val="44"/>
        </w:numPr>
        <w:spacing w:after="0"/>
        <w:ind w:left="426" w:hanging="426"/>
        <w:jc w:val="both"/>
        <w:rPr>
          <w:rFonts w:ascii="Verdana" w:hAnsi="Verdana"/>
          <w:sz w:val="18"/>
          <w:szCs w:val="18"/>
        </w:rPr>
      </w:pPr>
      <w:r w:rsidRPr="000A609C">
        <w:rPr>
          <w:rFonts w:ascii="Verdana" w:hAnsi="Verdana"/>
          <w:sz w:val="18"/>
          <w:szCs w:val="18"/>
        </w:rPr>
        <w:t>2</w:t>
      </w:r>
    </w:p>
    <w:p w:rsidR="0078090D" w:rsidRDefault="0078090D" w:rsidP="004C4F3F">
      <w:pPr>
        <w:numPr>
          <w:ilvl w:val="0"/>
          <w:numId w:val="44"/>
        </w:numPr>
        <w:spacing w:after="0"/>
        <w:ind w:left="426" w:hanging="426"/>
        <w:jc w:val="both"/>
        <w:rPr>
          <w:rFonts w:ascii="Verdana" w:hAnsi="Verdana"/>
          <w:sz w:val="18"/>
          <w:szCs w:val="18"/>
        </w:rPr>
      </w:pPr>
      <w:r w:rsidRPr="000A609C">
        <w:rPr>
          <w:rFonts w:ascii="Verdana" w:hAnsi="Verdana"/>
          <w:sz w:val="18"/>
          <w:szCs w:val="18"/>
        </w:rPr>
        <w:t>3</w:t>
      </w:r>
    </w:p>
    <w:p w:rsidR="004C4F3F" w:rsidRDefault="004C4F3F" w:rsidP="004C4F3F">
      <w:pPr>
        <w:spacing w:after="0"/>
        <w:jc w:val="both"/>
        <w:rPr>
          <w:rFonts w:ascii="Verdana" w:hAnsi="Verdana"/>
          <w:sz w:val="18"/>
          <w:szCs w:val="18"/>
        </w:rPr>
      </w:pPr>
    </w:p>
    <w:p w:rsidR="004C4F3F" w:rsidRDefault="004C4F3F" w:rsidP="004C4F3F">
      <w:pPr>
        <w:spacing w:after="0"/>
        <w:jc w:val="both"/>
        <w:rPr>
          <w:rFonts w:ascii="Verdana" w:hAnsi="Verdana"/>
          <w:sz w:val="18"/>
          <w:szCs w:val="18"/>
        </w:rPr>
      </w:pPr>
    </w:p>
    <w:p w:rsidR="004C4F3F" w:rsidRPr="000A609C" w:rsidRDefault="004C4F3F" w:rsidP="004C4F3F">
      <w:pPr>
        <w:spacing w:after="0"/>
        <w:jc w:val="both"/>
        <w:rPr>
          <w:rFonts w:ascii="Verdana" w:hAnsi="Verdana"/>
          <w:sz w:val="18"/>
          <w:szCs w:val="18"/>
        </w:rPr>
      </w:pPr>
    </w:p>
    <w:p w:rsidR="0078090D" w:rsidRPr="000A609C" w:rsidRDefault="0078090D" w:rsidP="004C4F3F">
      <w:pPr>
        <w:pStyle w:val="Recuodecorpodetexto2"/>
        <w:spacing w:after="0" w:line="240" w:lineRule="auto"/>
        <w:ind w:left="426" w:hanging="426"/>
        <w:rPr>
          <w:rFonts w:ascii="Verdana" w:hAnsi="Verdana"/>
          <w:sz w:val="18"/>
          <w:szCs w:val="18"/>
        </w:rPr>
      </w:pPr>
    </w:p>
    <w:p w:rsidR="0078090D" w:rsidRPr="000A609C" w:rsidRDefault="0078090D" w:rsidP="004C4F3F">
      <w:pPr>
        <w:pStyle w:val="Recuodecorpodetexto2"/>
        <w:numPr>
          <w:ilvl w:val="0"/>
          <w:numId w:val="26"/>
        </w:numPr>
        <w:spacing w:after="0" w:line="240" w:lineRule="auto"/>
        <w:ind w:left="426" w:hanging="426"/>
        <w:jc w:val="both"/>
        <w:rPr>
          <w:rFonts w:ascii="Verdana" w:hAnsi="Verdana"/>
          <w:sz w:val="18"/>
          <w:szCs w:val="18"/>
        </w:rPr>
      </w:pPr>
      <w:r w:rsidRPr="000A609C">
        <w:rPr>
          <w:rFonts w:ascii="Verdana" w:hAnsi="Verdana"/>
          <w:sz w:val="18"/>
          <w:szCs w:val="18"/>
        </w:rPr>
        <w:t>O Princípio da _________________ reconhece o Patrimônio como objeto da Contabilidade e afirma a autonomia patrimonial, a necessidade da diferenciação de um Patrimônio particular no universo dos patrimônios existentes, independentemente de pertencer a uma pessoa, um conjunto de pessoas, uma sociedade ou instituição de qualquer natureza ou finalidade, com ou sem fins lucrativos. Por consequência, nesta acepção, o Patrimônio não se confunde com aqueles dos seus sócios ou proprietários, no caso de sociedade ou instituição.</w:t>
      </w:r>
    </w:p>
    <w:p w:rsidR="0078090D" w:rsidRPr="000A609C" w:rsidRDefault="0078090D" w:rsidP="004C4F3F">
      <w:pPr>
        <w:spacing w:after="0" w:line="240" w:lineRule="auto"/>
        <w:ind w:left="426" w:hanging="426"/>
        <w:jc w:val="both"/>
        <w:rPr>
          <w:rFonts w:ascii="Verdana" w:hAnsi="Verdana"/>
          <w:sz w:val="18"/>
          <w:szCs w:val="18"/>
        </w:rPr>
      </w:pPr>
    </w:p>
    <w:p w:rsidR="0078090D" w:rsidRPr="000A609C" w:rsidRDefault="0078090D" w:rsidP="004C4F3F">
      <w:pPr>
        <w:spacing w:after="0" w:line="240" w:lineRule="auto"/>
        <w:jc w:val="both"/>
        <w:rPr>
          <w:rFonts w:ascii="Verdana" w:hAnsi="Verdana"/>
          <w:sz w:val="18"/>
          <w:szCs w:val="18"/>
        </w:rPr>
      </w:pPr>
      <w:r w:rsidRPr="000A609C">
        <w:rPr>
          <w:rFonts w:ascii="Verdana" w:hAnsi="Verdana"/>
          <w:sz w:val="18"/>
          <w:szCs w:val="18"/>
        </w:rPr>
        <w:t>Marque a alternativa que preenche corretamente a lacuna acima.</w:t>
      </w:r>
    </w:p>
    <w:p w:rsidR="0078090D" w:rsidRPr="000A609C" w:rsidRDefault="0078090D" w:rsidP="004C4F3F">
      <w:pPr>
        <w:spacing w:after="0" w:line="240" w:lineRule="auto"/>
        <w:ind w:left="426" w:hanging="426"/>
        <w:jc w:val="both"/>
        <w:rPr>
          <w:rFonts w:ascii="Verdana" w:hAnsi="Verdana"/>
          <w:sz w:val="18"/>
          <w:szCs w:val="18"/>
        </w:rPr>
      </w:pPr>
    </w:p>
    <w:p w:rsidR="0078090D" w:rsidRPr="000A609C" w:rsidRDefault="0078090D" w:rsidP="004C4F3F">
      <w:pPr>
        <w:numPr>
          <w:ilvl w:val="1"/>
          <w:numId w:val="43"/>
        </w:numPr>
        <w:spacing w:after="0" w:line="240" w:lineRule="auto"/>
        <w:ind w:left="426" w:hanging="426"/>
        <w:jc w:val="both"/>
        <w:rPr>
          <w:rFonts w:ascii="Verdana" w:hAnsi="Verdana"/>
          <w:sz w:val="18"/>
          <w:szCs w:val="18"/>
        </w:rPr>
      </w:pPr>
      <w:r w:rsidRPr="000A609C">
        <w:rPr>
          <w:rFonts w:ascii="Verdana" w:hAnsi="Verdana"/>
          <w:sz w:val="18"/>
          <w:szCs w:val="18"/>
        </w:rPr>
        <w:t>Oportunidade.</w:t>
      </w:r>
    </w:p>
    <w:p w:rsidR="0078090D" w:rsidRPr="000A609C" w:rsidRDefault="0078090D" w:rsidP="004C4F3F">
      <w:pPr>
        <w:numPr>
          <w:ilvl w:val="1"/>
          <w:numId w:val="43"/>
        </w:numPr>
        <w:spacing w:after="0" w:line="240" w:lineRule="auto"/>
        <w:ind w:left="426" w:hanging="426"/>
        <w:jc w:val="both"/>
        <w:rPr>
          <w:rFonts w:ascii="Verdana" w:hAnsi="Verdana"/>
          <w:sz w:val="18"/>
          <w:szCs w:val="18"/>
        </w:rPr>
      </w:pPr>
      <w:r w:rsidRPr="000A609C">
        <w:rPr>
          <w:rFonts w:ascii="Verdana" w:hAnsi="Verdana"/>
          <w:sz w:val="18"/>
          <w:szCs w:val="18"/>
        </w:rPr>
        <w:t>Entidade.</w:t>
      </w:r>
    </w:p>
    <w:p w:rsidR="0078090D" w:rsidRPr="000A609C" w:rsidRDefault="0078090D" w:rsidP="004C4F3F">
      <w:pPr>
        <w:numPr>
          <w:ilvl w:val="1"/>
          <w:numId w:val="43"/>
        </w:numPr>
        <w:spacing w:after="0" w:line="240" w:lineRule="auto"/>
        <w:ind w:left="426" w:hanging="426"/>
        <w:jc w:val="both"/>
        <w:rPr>
          <w:rFonts w:ascii="Verdana" w:hAnsi="Verdana"/>
          <w:sz w:val="18"/>
          <w:szCs w:val="18"/>
        </w:rPr>
      </w:pPr>
      <w:r w:rsidRPr="000A609C">
        <w:rPr>
          <w:rFonts w:ascii="Verdana" w:hAnsi="Verdana"/>
          <w:sz w:val="18"/>
          <w:szCs w:val="18"/>
        </w:rPr>
        <w:t>Continuidade.</w:t>
      </w:r>
    </w:p>
    <w:p w:rsidR="0078090D" w:rsidRPr="000A609C" w:rsidRDefault="0078090D" w:rsidP="004C4F3F">
      <w:pPr>
        <w:numPr>
          <w:ilvl w:val="1"/>
          <w:numId w:val="43"/>
        </w:numPr>
        <w:spacing w:after="0" w:line="240" w:lineRule="auto"/>
        <w:ind w:left="426" w:hanging="426"/>
        <w:jc w:val="both"/>
        <w:rPr>
          <w:rFonts w:ascii="Verdana" w:hAnsi="Verdana"/>
          <w:sz w:val="18"/>
          <w:szCs w:val="18"/>
        </w:rPr>
      </w:pPr>
      <w:r w:rsidRPr="000A609C">
        <w:rPr>
          <w:rFonts w:ascii="Verdana" w:hAnsi="Verdana"/>
          <w:sz w:val="18"/>
          <w:szCs w:val="18"/>
        </w:rPr>
        <w:t>Registro pelo valor original.</w:t>
      </w:r>
    </w:p>
    <w:p w:rsidR="0078090D" w:rsidRDefault="0078090D" w:rsidP="004C4F3F">
      <w:pPr>
        <w:spacing w:after="0" w:line="240" w:lineRule="auto"/>
        <w:ind w:left="426" w:hanging="426"/>
        <w:jc w:val="both"/>
        <w:rPr>
          <w:rFonts w:ascii="Verdana" w:hAnsi="Verdana"/>
          <w:sz w:val="18"/>
          <w:szCs w:val="18"/>
        </w:rPr>
      </w:pPr>
    </w:p>
    <w:p w:rsidR="004C4F3F" w:rsidRPr="000A609C" w:rsidRDefault="004C4F3F" w:rsidP="004C4F3F">
      <w:pPr>
        <w:spacing w:after="0" w:line="240" w:lineRule="auto"/>
        <w:ind w:left="426" w:hanging="426"/>
        <w:jc w:val="both"/>
        <w:rPr>
          <w:rFonts w:ascii="Verdana" w:hAnsi="Verdana"/>
          <w:sz w:val="18"/>
          <w:szCs w:val="18"/>
        </w:rPr>
      </w:pPr>
    </w:p>
    <w:p w:rsidR="0078090D" w:rsidRPr="000A609C" w:rsidRDefault="0078090D" w:rsidP="004C4F3F">
      <w:pPr>
        <w:numPr>
          <w:ilvl w:val="0"/>
          <w:numId w:val="26"/>
        </w:numPr>
        <w:spacing w:after="0" w:line="240" w:lineRule="auto"/>
        <w:ind w:left="426" w:hanging="426"/>
        <w:jc w:val="both"/>
        <w:rPr>
          <w:rFonts w:ascii="Verdana" w:hAnsi="Verdana"/>
          <w:sz w:val="18"/>
          <w:szCs w:val="18"/>
        </w:rPr>
      </w:pPr>
      <w:r w:rsidRPr="000A609C">
        <w:rPr>
          <w:rFonts w:ascii="Verdana" w:hAnsi="Verdana"/>
          <w:sz w:val="18"/>
          <w:szCs w:val="18"/>
        </w:rPr>
        <w:t xml:space="preserve">Assinale a alternativa </w:t>
      </w:r>
      <w:r w:rsidRPr="000A609C">
        <w:rPr>
          <w:rFonts w:ascii="Verdana" w:hAnsi="Verdana"/>
          <w:b/>
          <w:sz w:val="18"/>
          <w:szCs w:val="18"/>
        </w:rPr>
        <w:t>FALSA</w:t>
      </w:r>
      <w:r w:rsidRPr="000A609C">
        <w:rPr>
          <w:rFonts w:ascii="Verdana" w:hAnsi="Verdana"/>
          <w:sz w:val="18"/>
          <w:szCs w:val="18"/>
        </w:rPr>
        <w:t>.</w:t>
      </w:r>
    </w:p>
    <w:p w:rsidR="0078090D" w:rsidRPr="000A609C" w:rsidRDefault="0078090D" w:rsidP="004C4F3F">
      <w:pPr>
        <w:spacing w:after="0" w:line="240" w:lineRule="auto"/>
        <w:ind w:left="426" w:hanging="426"/>
        <w:jc w:val="both"/>
        <w:rPr>
          <w:rFonts w:ascii="Verdana" w:hAnsi="Verdana"/>
          <w:sz w:val="18"/>
          <w:szCs w:val="18"/>
        </w:rPr>
      </w:pPr>
    </w:p>
    <w:p w:rsidR="0078090D" w:rsidRPr="000A609C" w:rsidRDefault="0078090D" w:rsidP="004C4F3F">
      <w:pPr>
        <w:numPr>
          <w:ilvl w:val="1"/>
          <w:numId w:val="42"/>
        </w:numPr>
        <w:spacing w:after="0" w:line="240" w:lineRule="auto"/>
        <w:ind w:left="426" w:hanging="426"/>
        <w:jc w:val="both"/>
        <w:rPr>
          <w:rFonts w:ascii="Verdana" w:hAnsi="Verdana"/>
          <w:sz w:val="18"/>
          <w:szCs w:val="18"/>
        </w:rPr>
      </w:pPr>
      <w:r w:rsidRPr="000A609C">
        <w:rPr>
          <w:rFonts w:ascii="Verdana" w:hAnsi="Verdana"/>
          <w:sz w:val="18"/>
          <w:szCs w:val="18"/>
        </w:rPr>
        <w:t>Nenhuma distribuição pública de valores mobiliários será efetivada no mercado sem prévio registro na Comissão de Valores Mobiliários.</w:t>
      </w:r>
    </w:p>
    <w:p w:rsidR="0078090D" w:rsidRPr="000A609C" w:rsidRDefault="0078090D" w:rsidP="004C4F3F">
      <w:pPr>
        <w:numPr>
          <w:ilvl w:val="1"/>
          <w:numId w:val="42"/>
        </w:numPr>
        <w:spacing w:after="0" w:line="240" w:lineRule="auto"/>
        <w:ind w:left="426" w:hanging="426"/>
        <w:jc w:val="both"/>
        <w:rPr>
          <w:rFonts w:ascii="Verdana" w:hAnsi="Verdana"/>
          <w:sz w:val="18"/>
          <w:szCs w:val="18"/>
        </w:rPr>
      </w:pPr>
      <w:r w:rsidRPr="000A609C">
        <w:rPr>
          <w:rFonts w:ascii="Verdana" w:hAnsi="Verdana"/>
          <w:sz w:val="18"/>
          <w:szCs w:val="18"/>
        </w:rPr>
        <w:t>O registro de companhia aberta para negociação de ações no mercado somente poderá ser cancelado se a companhia emissora de ações, o acionista controlador ou a sociedade que a controle, direta ou indiretamente, formular oferta pública para adquirir a totalidade das ações em circulação no mercado, por preço justo, ao menos igual ao valor de avaliação da companhia, apurado com base nos critérios, adotados de forma isolada ou combinada, de patrimônio líquido contábil, de patrimônio líquido avaliado a preço de mercado, de fluxo de caixa descontado, de comparação por múltiplos, de cotação das ações no mercado de valores mobiliários, ou com base em outro critério aceito pela Comissão de Valores Mobiliários, não sendo assegurada a revisão do valor da oferta</w:t>
      </w:r>
    </w:p>
    <w:p w:rsidR="0078090D" w:rsidRPr="000A609C" w:rsidRDefault="0078090D" w:rsidP="004C4F3F">
      <w:pPr>
        <w:numPr>
          <w:ilvl w:val="1"/>
          <w:numId w:val="42"/>
        </w:numPr>
        <w:spacing w:after="0" w:line="240" w:lineRule="auto"/>
        <w:ind w:left="426" w:hanging="426"/>
        <w:jc w:val="both"/>
        <w:rPr>
          <w:rFonts w:ascii="Verdana" w:hAnsi="Verdana"/>
          <w:sz w:val="18"/>
          <w:szCs w:val="18"/>
        </w:rPr>
      </w:pPr>
      <w:r w:rsidRPr="000A609C">
        <w:rPr>
          <w:rFonts w:ascii="Verdana" w:hAnsi="Verdana"/>
          <w:sz w:val="18"/>
          <w:szCs w:val="18"/>
        </w:rPr>
        <w:t>Somente os valores mobiliários de emissão de companhia registrada na Comissão de Valores Mobiliários podem ser negociados no mercado de valores mobiliários.</w:t>
      </w:r>
    </w:p>
    <w:p w:rsidR="0078090D" w:rsidRPr="000A609C" w:rsidRDefault="0078090D" w:rsidP="004C4F3F">
      <w:pPr>
        <w:numPr>
          <w:ilvl w:val="1"/>
          <w:numId w:val="42"/>
        </w:numPr>
        <w:spacing w:after="0" w:line="240" w:lineRule="auto"/>
        <w:ind w:left="426" w:hanging="426"/>
        <w:jc w:val="both"/>
        <w:rPr>
          <w:rFonts w:ascii="Verdana" w:hAnsi="Verdana"/>
          <w:sz w:val="18"/>
          <w:szCs w:val="18"/>
        </w:rPr>
      </w:pPr>
      <w:r w:rsidRPr="000A609C">
        <w:rPr>
          <w:rFonts w:ascii="Verdana" w:hAnsi="Verdana"/>
          <w:sz w:val="18"/>
          <w:szCs w:val="18"/>
        </w:rPr>
        <w:t>A Comissão de Valores Mobiliários poderá classificar as companhias abertas em categorias, segundo as espécies e classes dos valores mobiliários por ela emitidos negociados no mercado, e especificará as normas sobre companhias abertas aplicáveis a cada categoria.</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2B4D54">
      <w:pPr>
        <w:numPr>
          <w:ilvl w:val="0"/>
          <w:numId w:val="26"/>
        </w:numPr>
        <w:spacing w:after="0"/>
        <w:ind w:left="426" w:hanging="426"/>
        <w:jc w:val="both"/>
        <w:rPr>
          <w:rFonts w:ascii="Verdana" w:hAnsi="Verdana"/>
          <w:sz w:val="18"/>
          <w:szCs w:val="18"/>
        </w:rPr>
      </w:pPr>
      <w:r w:rsidRPr="000A609C">
        <w:rPr>
          <w:rFonts w:ascii="Verdana" w:hAnsi="Verdana"/>
          <w:sz w:val="18"/>
          <w:szCs w:val="18"/>
        </w:rPr>
        <w:lastRenderedPageBreak/>
        <w:t>De acordo com a lei que dispõe sobre as Sociedades por Ações, observe os itens a seguir.</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4C4F3F">
      <w:pPr>
        <w:spacing w:after="0" w:line="360" w:lineRule="auto"/>
        <w:ind w:left="426" w:hanging="426"/>
        <w:jc w:val="both"/>
        <w:rPr>
          <w:rFonts w:ascii="Verdana" w:hAnsi="Verdana"/>
          <w:sz w:val="18"/>
          <w:szCs w:val="18"/>
        </w:rPr>
      </w:pPr>
      <w:r w:rsidRPr="000A609C">
        <w:rPr>
          <w:rFonts w:ascii="Verdana" w:hAnsi="Verdana"/>
          <w:sz w:val="18"/>
          <w:szCs w:val="18"/>
        </w:rPr>
        <w:t>I. O valor nominal das ações de companhia aberta poderá ser inferior ao mínimo fixado pela Comissão de Valores Mobiliários.</w:t>
      </w:r>
    </w:p>
    <w:p w:rsidR="0078090D" w:rsidRPr="000A609C" w:rsidRDefault="0078090D" w:rsidP="004C4F3F">
      <w:pPr>
        <w:spacing w:after="0" w:line="360" w:lineRule="auto"/>
        <w:ind w:left="426" w:hanging="426"/>
        <w:jc w:val="both"/>
        <w:rPr>
          <w:rFonts w:ascii="Verdana" w:hAnsi="Verdana"/>
          <w:sz w:val="18"/>
          <w:szCs w:val="18"/>
        </w:rPr>
      </w:pPr>
      <w:r w:rsidRPr="000A609C">
        <w:rPr>
          <w:rFonts w:ascii="Verdana" w:hAnsi="Verdana"/>
          <w:sz w:val="18"/>
          <w:szCs w:val="18"/>
        </w:rPr>
        <w:t>II. O valor nominal será o mesmo para todas as ações da companhia.</w:t>
      </w:r>
    </w:p>
    <w:p w:rsidR="0078090D" w:rsidRPr="000A609C" w:rsidRDefault="0078090D" w:rsidP="004C4F3F">
      <w:pPr>
        <w:spacing w:after="0" w:line="360" w:lineRule="auto"/>
        <w:ind w:left="426" w:hanging="426"/>
        <w:jc w:val="both"/>
        <w:rPr>
          <w:rFonts w:ascii="Verdana" w:hAnsi="Verdana"/>
          <w:sz w:val="18"/>
          <w:szCs w:val="18"/>
        </w:rPr>
      </w:pPr>
      <w:r w:rsidRPr="000A609C">
        <w:rPr>
          <w:rFonts w:ascii="Verdana" w:hAnsi="Verdana"/>
          <w:sz w:val="18"/>
          <w:szCs w:val="18"/>
        </w:rPr>
        <w:t>III. Na companhia com ações sem valor nominal, o estatuto poderá criar uma ou mais classes de ações preferenciais com valor nominal.</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É certo o que se afirma em:</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2B4D54">
      <w:pPr>
        <w:numPr>
          <w:ilvl w:val="0"/>
          <w:numId w:val="41"/>
        </w:numPr>
        <w:spacing w:after="0"/>
        <w:ind w:left="426" w:hanging="426"/>
        <w:jc w:val="both"/>
        <w:rPr>
          <w:rFonts w:ascii="Verdana" w:hAnsi="Verdana"/>
          <w:sz w:val="18"/>
          <w:szCs w:val="18"/>
        </w:rPr>
      </w:pPr>
      <w:r w:rsidRPr="000A609C">
        <w:rPr>
          <w:rFonts w:ascii="Verdana" w:hAnsi="Verdana"/>
          <w:sz w:val="18"/>
          <w:szCs w:val="18"/>
        </w:rPr>
        <w:t>I</w:t>
      </w:r>
    </w:p>
    <w:p w:rsidR="0078090D" w:rsidRPr="000A609C" w:rsidRDefault="0078090D" w:rsidP="002B4D54">
      <w:pPr>
        <w:numPr>
          <w:ilvl w:val="0"/>
          <w:numId w:val="41"/>
        </w:numPr>
        <w:spacing w:after="0"/>
        <w:ind w:left="426" w:hanging="426"/>
        <w:jc w:val="both"/>
        <w:rPr>
          <w:rFonts w:ascii="Verdana" w:hAnsi="Verdana"/>
          <w:sz w:val="18"/>
          <w:szCs w:val="18"/>
        </w:rPr>
      </w:pPr>
      <w:r w:rsidRPr="000A609C">
        <w:rPr>
          <w:rFonts w:ascii="Verdana" w:hAnsi="Verdana"/>
          <w:sz w:val="18"/>
          <w:szCs w:val="18"/>
        </w:rPr>
        <w:t>I, II e III</w:t>
      </w:r>
    </w:p>
    <w:p w:rsidR="0078090D" w:rsidRPr="000A609C" w:rsidRDefault="0078090D" w:rsidP="002B4D54">
      <w:pPr>
        <w:numPr>
          <w:ilvl w:val="0"/>
          <w:numId w:val="41"/>
        </w:numPr>
        <w:spacing w:after="0"/>
        <w:ind w:left="426" w:hanging="426"/>
        <w:jc w:val="both"/>
        <w:rPr>
          <w:rFonts w:ascii="Verdana" w:hAnsi="Verdana"/>
          <w:sz w:val="18"/>
          <w:szCs w:val="18"/>
        </w:rPr>
      </w:pPr>
      <w:r w:rsidRPr="000A609C">
        <w:rPr>
          <w:rFonts w:ascii="Verdana" w:hAnsi="Verdana"/>
          <w:sz w:val="18"/>
          <w:szCs w:val="18"/>
        </w:rPr>
        <w:t>II</w:t>
      </w:r>
    </w:p>
    <w:p w:rsidR="0078090D" w:rsidRPr="000A609C" w:rsidRDefault="0078090D" w:rsidP="002B4D54">
      <w:pPr>
        <w:numPr>
          <w:ilvl w:val="0"/>
          <w:numId w:val="41"/>
        </w:numPr>
        <w:spacing w:after="0"/>
        <w:ind w:left="426" w:hanging="426"/>
        <w:jc w:val="both"/>
        <w:rPr>
          <w:rFonts w:ascii="Verdana" w:hAnsi="Verdana"/>
          <w:sz w:val="18"/>
          <w:szCs w:val="18"/>
        </w:rPr>
      </w:pPr>
      <w:r w:rsidRPr="000A609C">
        <w:rPr>
          <w:rFonts w:ascii="Verdana" w:hAnsi="Verdana"/>
          <w:sz w:val="18"/>
          <w:szCs w:val="18"/>
        </w:rPr>
        <w:t>II e III</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2B4D54">
      <w:pPr>
        <w:numPr>
          <w:ilvl w:val="0"/>
          <w:numId w:val="26"/>
        </w:numPr>
        <w:spacing w:after="0"/>
        <w:ind w:left="426" w:hanging="426"/>
        <w:jc w:val="both"/>
        <w:rPr>
          <w:rFonts w:ascii="Verdana" w:hAnsi="Verdana"/>
          <w:sz w:val="18"/>
          <w:szCs w:val="18"/>
        </w:rPr>
      </w:pPr>
      <w:r w:rsidRPr="000A609C">
        <w:rPr>
          <w:rFonts w:ascii="Verdana" w:hAnsi="Verdana"/>
          <w:sz w:val="18"/>
          <w:szCs w:val="18"/>
        </w:rPr>
        <w:t>O Princípio da __________________ refere-se ao processo de mensuração e apresentação dos componentes patrimoniais para produzir informações íntegras e tempestivas.</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Assinale a alternativa que preenche corretamente a lacuna acima.</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4C4F3F">
      <w:pPr>
        <w:numPr>
          <w:ilvl w:val="1"/>
          <w:numId w:val="40"/>
        </w:numPr>
        <w:spacing w:after="0" w:line="360" w:lineRule="auto"/>
        <w:ind w:left="426" w:hanging="426"/>
        <w:jc w:val="both"/>
        <w:rPr>
          <w:rFonts w:ascii="Verdana" w:hAnsi="Verdana"/>
          <w:sz w:val="18"/>
          <w:szCs w:val="18"/>
        </w:rPr>
      </w:pPr>
      <w:r w:rsidRPr="000A609C">
        <w:rPr>
          <w:rFonts w:ascii="Verdana" w:hAnsi="Verdana"/>
          <w:sz w:val="18"/>
          <w:szCs w:val="18"/>
        </w:rPr>
        <w:t>Registro pelo valor original.</w:t>
      </w:r>
    </w:p>
    <w:p w:rsidR="0078090D" w:rsidRPr="000A609C" w:rsidRDefault="0078090D" w:rsidP="004C4F3F">
      <w:pPr>
        <w:numPr>
          <w:ilvl w:val="1"/>
          <w:numId w:val="40"/>
        </w:numPr>
        <w:spacing w:after="0" w:line="360" w:lineRule="auto"/>
        <w:ind w:left="426" w:hanging="426"/>
        <w:jc w:val="both"/>
        <w:rPr>
          <w:rFonts w:ascii="Verdana" w:hAnsi="Verdana"/>
          <w:sz w:val="18"/>
          <w:szCs w:val="18"/>
        </w:rPr>
      </w:pPr>
      <w:r w:rsidRPr="000A609C">
        <w:rPr>
          <w:rFonts w:ascii="Verdana" w:hAnsi="Verdana"/>
          <w:sz w:val="18"/>
          <w:szCs w:val="18"/>
        </w:rPr>
        <w:t>Oportunidade.</w:t>
      </w:r>
    </w:p>
    <w:p w:rsidR="0078090D" w:rsidRPr="000A609C" w:rsidRDefault="0078090D" w:rsidP="004C4F3F">
      <w:pPr>
        <w:numPr>
          <w:ilvl w:val="1"/>
          <w:numId w:val="40"/>
        </w:numPr>
        <w:spacing w:after="0" w:line="360" w:lineRule="auto"/>
        <w:ind w:left="426" w:hanging="426"/>
        <w:jc w:val="both"/>
        <w:rPr>
          <w:rFonts w:ascii="Verdana" w:hAnsi="Verdana"/>
          <w:sz w:val="18"/>
          <w:szCs w:val="18"/>
        </w:rPr>
      </w:pPr>
      <w:r w:rsidRPr="000A609C">
        <w:rPr>
          <w:rFonts w:ascii="Verdana" w:hAnsi="Verdana"/>
          <w:sz w:val="18"/>
          <w:szCs w:val="18"/>
        </w:rPr>
        <w:t>Competência.</w:t>
      </w:r>
    </w:p>
    <w:p w:rsidR="0078090D" w:rsidRPr="000A609C" w:rsidRDefault="0078090D" w:rsidP="004C4F3F">
      <w:pPr>
        <w:numPr>
          <w:ilvl w:val="1"/>
          <w:numId w:val="40"/>
        </w:numPr>
        <w:spacing w:after="0" w:line="360" w:lineRule="auto"/>
        <w:ind w:left="426" w:hanging="426"/>
        <w:jc w:val="both"/>
        <w:rPr>
          <w:rFonts w:ascii="Verdana" w:hAnsi="Verdana"/>
          <w:sz w:val="18"/>
          <w:szCs w:val="18"/>
        </w:rPr>
      </w:pPr>
      <w:r w:rsidRPr="000A609C">
        <w:rPr>
          <w:rFonts w:ascii="Verdana" w:hAnsi="Verdana"/>
          <w:sz w:val="18"/>
          <w:szCs w:val="18"/>
        </w:rPr>
        <w:t>Prudência.</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2B4D54">
      <w:pPr>
        <w:numPr>
          <w:ilvl w:val="0"/>
          <w:numId w:val="26"/>
        </w:numPr>
        <w:spacing w:after="0"/>
        <w:ind w:left="426" w:hanging="426"/>
        <w:jc w:val="both"/>
        <w:rPr>
          <w:rFonts w:ascii="Verdana" w:hAnsi="Verdana"/>
          <w:sz w:val="18"/>
          <w:szCs w:val="18"/>
        </w:rPr>
      </w:pPr>
      <w:r w:rsidRPr="000A609C">
        <w:rPr>
          <w:rFonts w:ascii="Verdana" w:hAnsi="Verdana"/>
          <w:sz w:val="18"/>
          <w:szCs w:val="18"/>
        </w:rPr>
        <w:t>As ações ordinárias de companhia fechada poderão ser de classes diversas, em função de:</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 xml:space="preserve">I. Direito de voto em separado para o preenchimento de determinados cargos de órgãos administrativos. </w:t>
      </w: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II. Exigência de nacionalidade brasileira do acionista.</w:t>
      </w: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III. Conversibilidade em ações preferenciais;</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É certo o que se afirma em:</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4C4F3F">
      <w:pPr>
        <w:numPr>
          <w:ilvl w:val="0"/>
          <w:numId w:val="39"/>
        </w:numPr>
        <w:spacing w:after="0" w:line="360" w:lineRule="auto"/>
        <w:ind w:left="426" w:hanging="426"/>
        <w:jc w:val="both"/>
        <w:rPr>
          <w:rFonts w:ascii="Verdana" w:hAnsi="Verdana"/>
          <w:sz w:val="18"/>
          <w:szCs w:val="18"/>
        </w:rPr>
      </w:pPr>
      <w:r w:rsidRPr="000A609C">
        <w:rPr>
          <w:rFonts w:ascii="Verdana" w:hAnsi="Verdana"/>
          <w:sz w:val="18"/>
          <w:szCs w:val="18"/>
        </w:rPr>
        <w:t>I</w:t>
      </w:r>
    </w:p>
    <w:p w:rsidR="0078090D" w:rsidRPr="000A609C" w:rsidRDefault="0078090D" w:rsidP="004C4F3F">
      <w:pPr>
        <w:numPr>
          <w:ilvl w:val="0"/>
          <w:numId w:val="39"/>
        </w:numPr>
        <w:spacing w:after="0" w:line="360" w:lineRule="auto"/>
        <w:ind w:left="426" w:hanging="426"/>
        <w:jc w:val="both"/>
        <w:rPr>
          <w:rFonts w:ascii="Verdana" w:hAnsi="Verdana"/>
          <w:sz w:val="18"/>
          <w:szCs w:val="18"/>
        </w:rPr>
      </w:pPr>
      <w:r w:rsidRPr="000A609C">
        <w:rPr>
          <w:rFonts w:ascii="Verdana" w:hAnsi="Verdana"/>
          <w:sz w:val="18"/>
          <w:szCs w:val="18"/>
        </w:rPr>
        <w:t>I, II e III</w:t>
      </w:r>
    </w:p>
    <w:p w:rsidR="0078090D" w:rsidRPr="000A609C" w:rsidRDefault="0078090D" w:rsidP="004C4F3F">
      <w:pPr>
        <w:numPr>
          <w:ilvl w:val="0"/>
          <w:numId w:val="39"/>
        </w:numPr>
        <w:spacing w:after="0" w:line="360" w:lineRule="auto"/>
        <w:ind w:left="426" w:hanging="426"/>
        <w:jc w:val="both"/>
        <w:rPr>
          <w:rFonts w:ascii="Verdana" w:hAnsi="Verdana"/>
          <w:sz w:val="18"/>
          <w:szCs w:val="18"/>
        </w:rPr>
      </w:pPr>
      <w:r w:rsidRPr="000A609C">
        <w:rPr>
          <w:rFonts w:ascii="Verdana" w:hAnsi="Verdana"/>
          <w:sz w:val="18"/>
          <w:szCs w:val="18"/>
        </w:rPr>
        <w:t>I e II</w:t>
      </w:r>
    </w:p>
    <w:p w:rsidR="0078090D" w:rsidRPr="000A609C" w:rsidRDefault="0078090D" w:rsidP="004C4F3F">
      <w:pPr>
        <w:numPr>
          <w:ilvl w:val="0"/>
          <w:numId w:val="39"/>
        </w:numPr>
        <w:spacing w:after="0" w:line="360" w:lineRule="auto"/>
        <w:ind w:left="426" w:hanging="426"/>
        <w:jc w:val="both"/>
        <w:rPr>
          <w:rFonts w:ascii="Verdana" w:hAnsi="Verdana"/>
          <w:sz w:val="18"/>
          <w:szCs w:val="18"/>
        </w:rPr>
      </w:pPr>
      <w:r w:rsidRPr="000A609C">
        <w:rPr>
          <w:rFonts w:ascii="Verdana" w:hAnsi="Verdana"/>
          <w:sz w:val="18"/>
          <w:szCs w:val="18"/>
        </w:rPr>
        <w:t>III</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2B4D54">
      <w:pPr>
        <w:numPr>
          <w:ilvl w:val="0"/>
          <w:numId w:val="26"/>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Tomada de preços é:</w:t>
      </w:r>
    </w:p>
    <w:p w:rsidR="0078090D" w:rsidRPr="000A609C" w:rsidRDefault="0078090D" w:rsidP="0078090D">
      <w:pPr>
        <w:spacing w:after="0"/>
        <w:ind w:left="426" w:hanging="426"/>
        <w:jc w:val="both"/>
        <w:rPr>
          <w:rFonts w:ascii="Verdana" w:hAnsi="Verdana"/>
          <w:color w:val="000000"/>
          <w:sz w:val="18"/>
          <w:szCs w:val="18"/>
          <w:shd w:val="clear" w:color="auto" w:fill="FFFFFF"/>
        </w:rPr>
      </w:pPr>
    </w:p>
    <w:p w:rsidR="0078090D" w:rsidRPr="000A609C" w:rsidRDefault="0078090D" w:rsidP="002B4D54">
      <w:pPr>
        <w:numPr>
          <w:ilvl w:val="1"/>
          <w:numId w:val="38"/>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A modalidade de licitação entre interessados devidamente cadastrados ou que atenderem a todas as condições exigidas para cadastramento até o terceiro dia anterior à data do recebimento das propostas, observada a necessária qualificação.</w:t>
      </w:r>
    </w:p>
    <w:p w:rsidR="0078090D" w:rsidRPr="000A609C" w:rsidRDefault="0078090D" w:rsidP="002B4D54">
      <w:pPr>
        <w:numPr>
          <w:ilvl w:val="1"/>
          <w:numId w:val="38"/>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A modalidade de licitação entre interessados do ramo pertinente ao seu objeto, cadastrados ou não, escolhidos e convidados em número mínimo de 3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propostas.</w:t>
      </w:r>
    </w:p>
    <w:p w:rsidR="0078090D" w:rsidRPr="000A609C" w:rsidRDefault="0078090D" w:rsidP="002B4D54">
      <w:pPr>
        <w:numPr>
          <w:ilvl w:val="1"/>
          <w:numId w:val="38"/>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45 (quarenta e cinco) dias.</w:t>
      </w:r>
    </w:p>
    <w:p w:rsidR="0078090D" w:rsidRPr="000A609C" w:rsidRDefault="0078090D" w:rsidP="002B4D54">
      <w:pPr>
        <w:numPr>
          <w:ilvl w:val="1"/>
          <w:numId w:val="38"/>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A modalidade de licitação entre quaisquer interessados que, na fase inicial de habilitação preliminar, comprovem possuir os requisitos mínimos de qualificação exigidos no edital para execução de seu objeto.</w:t>
      </w:r>
    </w:p>
    <w:p w:rsidR="0078090D" w:rsidRPr="000A609C" w:rsidRDefault="0078090D" w:rsidP="0078090D">
      <w:pPr>
        <w:pStyle w:val="TextosemFormatao"/>
        <w:spacing w:line="276" w:lineRule="auto"/>
        <w:ind w:left="426" w:hanging="426"/>
        <w:jc w:val="both"/>
        <w:rPr>
          <w:rFonts w:ascii="Verdana" w:hAnsi="Verdana"/>
          <w:sz w:val="18"/>
          <w:szCs w:val="18"/>
        </w:rPr>
      </w:pPr>
    </w:p>
    <w:p w:rsidR="0078090D" w:rsidRPr="000A609C" w:rsidRDefault="0078090D" w:rsidP="002B4D54">
      <w:pPr>
        <w:numPr>
          <w:ilvl w:val="0"/>
          <w:numId w:val="26"/>
        </w:numPr>
        <w:spacing w:after="0"/>
        <w:ind w:left="426" w:hanging="426"/>
        <w:jc w:val="both"/>
        <w:rPr>
          <w:rFonts w:ascii="Verdana" w:hAnsi="Verdana"/>
          <w:sz w:val="18"/>
          <w:szCs w:val="18"/>
        </w:rPr>
      </w:pPr>
      <w:r w:rsidRPr="000A609C">
        <w:rPr>
          <w:rFonts w:ascii="Verdana" w:hAnsi="Verdana"/>
          <w:sz w:val="18"/>
          <w:szCs w:val="18"/>
        </w:rPr>
        <w:t>De acordo com o art.23 da lei n° 6.404/1976, a emissão de certificado de ação somente será permitida depois de cumpridas as formalidades necessárias ao funcionamento legal da companhia. Acerca disso, informe a alternativa verdadeira.</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2B4D54">
      <w:pPr>
        <w:numPr>
          <w:ilvl w:val="1"/>
          <w:numId w:val="37"/>
        </w:numPr>
        <w:spacing w:after="0"/>
        <w:ind w:left="426" w:hanging="426"/>
        <w:jc w:val="both"/>
        <w:rPr>
          <w:rFonts w:ascii="Verdana" w:hAnsi="Verdana"/>
          <w:sz w:val="18"/>
          <w:szCs w:val="18"/>
        </w:rPr>
      </w:pPr>
      <w:r w:rsidRPr="000A609C">
        <w:rPr>
          <w:rFonts w:ascii="Verdana" w:hAnsi="Verdana"/>
          <w:sz w:val="18"/>
          <w:szCs w:val="18"/>
        </w:rPr>
        <w:t>A companhia poderá cobrar o custo da substituição dos certificados, quando pedida pelo acionista.</w:t>
      </w:r>
    </w:p>
    <w:p w:rsidR="0078090D" w:rsidRPr="000A609C" w:rsidRDefault="0078090D" w:rsidP="002B4D54">
      <w:pPr>
        <w:numPr>
          <w:ilvl w:val="1"/>
          <w:numId w:val="37"/>
        </w:numPr>
        <w:spacing w:after="0"/>
        <w:ind w:left="426" w:hanging="426"/>
        <w:jc w:val="both"/>
        <w:rPr>
          <w:rFonts w:ascii="Verdana" w:hAnsi="Verdana"/>
          <w:sz w:val="18"/>
          <w:szCs w:val="18"/>
        </w:rPr>
      </w:pPr>
      <w:r w:rsidRPr="000A609C">
        <w:rPr>
          <w:rFonts w:ascii="Verdana" w:hAnsi="Verdana"/>
          <w:sz w:val="18"/>
          <w:szCs w:val="18"/>
        </w:rPr>
        <w:t>A infração do disposto neste artigo importa nulidade do certificado e responsabilidade dos infratores.</w:t>
      </w:r>
    </w:p>
    <w:p w:rsidR="0078090D" w:rsidRPr="000A609C" w:rsidRDefault="0078090D" w:rsidP="002B4D54">
      <w:pPr>
        <w:numPr>
          <w:ilvl w:val="1"/>
          <w:numId w:val="37"/>
        </w:numPr>
        <w:spacing w:after="0"/>
        <w:ind w:left="426" w:hanging="426"/>
        <w:jc w:val="both"/>
        <w:rPr>
          <w:rFonts w:ascii="Verdana" w:hAnsi="Verdana"/>
          <w:sz w:val="18"/>
          <w:szCs w:val="18"/>
        </w:rPr>
      </w:pPr>
      <w:r w:rsidRPr="000A609C">
        <w:rPr>
          <w:rFonts w:ascii="Verdana" w:hAnsi="Verdana"/>
          <w:sz w:val="18"/>
          <w:szCs w:val="18"/>
        </w:rPr>
        <w:t>Os certificados das ações, cujas entradas não consistirem em dinheiro, só poderão ser emitidos depois de cumpridas as formalidades necessárias à transmissão de bens, ou de realizados os créditos.</w:t>
      </w:r>
    </w:p>
    <w:p w:rsidR="0078090D" w:rsidRPr="000A609C" w:rsidRDefault="0078090D" w:rsidP="002B4D54">
      <w:pPr>
        <w:pStyle w:val="TextosemFormatao"/>
        <w:numPr>
          <w:ilvl w:val="1"/>
          <w:numId w:val="37"/>
        </w:numPr>
        <w:spacing w:line="276" w:lineRule="auto"/>
        <w:ind w:left="426" w:hanging="426"/>
        <w:jc w:val="both"/>
        <w:rPr>
          <w:rFonts w:ascii="Verdana" w:hAnsi="Verdana"/>
          <w:sz w:val="18"/>
          <w:szCs w:val="18"/>
        </w:rPr>
      </w:pPr>
      <w:r w:rsidRPr="000A609C">
        <w:rPr>
          <w:rFonts w:ascii="Verdana" w:hAnsi="Verdana"/>
          <w:sz w:val="18"/>
          <w:szCs w:val="18"/>
        </w:rPr>
        <w:t>Todas as alternativas anteriores estão corretas.</w:t>
      </w:r>
    </w:p>
    <w:p w:rsidR="0078090D" w:rsidRDefault="0078090D" w:rsidP="0078090D">
      <w:pPr>
        <w:pStyle w:val="TextosemFormatao"/>
        <w:spacing w:line="276" w:lineRule="auto"/>
        <w:ind w:left="426" w:hanging="426"/>
        <w:jc w:val="both"/>
        <w:rPr>
          <w:rFonts w:ascii="Verdana" w:hAnsi="Verdana"/>
          <w:sz w:val="18"/>
          <w:szCs w:val="18"/>
        </w:rPr>
      </w:pPr>
    </w:p>
    <w:p w:rsidR="004C4F3F" w:rsidRPr="000A609C" w:rsidRDefault="004C4F3F" w:rsidP="0078090D">
      <w:pPr>
        <w:pStyle w:val="TextosemFormatao"/>
        <w:spacing w:line="276" w:lineRule="auto"/>
        <w:ind w:left="426" w:hanging="426"/>
        <w:jc w:val="both"/>
        <w:rPr>
          <w:rFonts w:ascii="Verdana" w:hAnsi="Verdana"/>
          <w:sz w:val="18"/>
          <w:szCs w:val="18"/>
        </w:rPr>
      </w:pPr>
    </w:p>
    <w:p w:rsidR="0078090D" w:rsidRPr="000A609C" w:rsidRDefault="0078090D" w:rsidP="002B4D54">
      <w:pPr>
        <w:numPr>
          <w:ilvl w:val="0"/>
          <w:numId w:val="26"/>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lastRenderedPageBreak/>
        <w:t>Não poderá participar, direta ou indiretamente, da licitação ou da execução de obra ou serviço e do fornecimento de bens a eles necessários:</w:t>
      </w:r>
    </w:p>
    <w:p w:rsidR="0078090D" w:rsidRPr="000A609C" w:rsidRDefault="0078090D" w:rsidP="0078090D">
      <w:pPr>
        <w:spacing w:after="0"/>
        <w:ind w:left="426" w:hanging="426"/>
        <w:jc w:val="both"/>
        <w:rPr>
          <w:rFonts w:ascii="Verdana" w:hAnsi="Verdana"/>
          <w:color w:val="000000"/>
          <w:sz w:val="18"/>
          <w:szCs w:val="18"/>
          <w:shd w:val="clear" w:color="auto" w:fill="FFFFFF"/>
        </w:rPr>
      </w:pPr>
    </w:p>
    <w:p w:rsidR="0078090D" w:rsidRPr="000A609C" w:rsidRDefault="0078090D" w:rsidP="0078090D">
      <w:p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 Servidor ou dirigente de órgão ou entidade contratante ou responsável pela licitação.</w:t>
      </w:r>
    </w:p>
    <w:p w:rsidR="0078090D" w:rsidRPr="000A609C" w:rsidRDefault="0078090D" w:rsidP="0078090D">
      <w:p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II.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78090D" w:rsidRPr="000A609C" w:rsidRDefault="0078090D" w:rsidP="0078090D">
      <w:p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III. O autor do projeto, básico ou executivo, pessoa física ou jurídica.</w:t>
      </w:r>
    </w:p>
    <w:p w:rsidR="0078090D" w:rsidRPr="000A609C" w:rsidRDefault="0078090D" w:rsidP="0078090D">
      <w:pPr>
        <w:spacing w:after="0"/>
        <w:ind w:left="426" w:hanging="426"/>
        <w:jc w:val="both"/>
        <w:rPr>
          <w:rFonts w:ascii="Verdana" w:hAnsi="Verdana"/>
          <w:color w:val="000000"/>
          <w:sz w:val="18"/>
          <w:szCs w:val="18"/>
          <w:shd w:val="clear" w:color="auto" w:fill="FFFFFF"/>
        </w:rPr>
      </w:pPr>
    </w:p>
    <w:p w:rsidR="0078090D" w:rsidRPr="000A609C" w:rsidRDefault="0078090D" w:rsidP="0078090D">
      <w:p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É certo o que se afirma em:</w:t>
      </w:r>
    </w:p>
    <w:p w:rsidR="0078090D" w:rsidRPr="000A609C" w:rsidRDefault="0078090D" w:rsidP="0078090D">
      <w:pPr>
        <w:spacing w:after="0"/>
        <w:ind w:left="426" w:hanging="426"/>
        <w:jc w:val="both"/>
        <w:rPr>
          <w:rFonts w:ascii="Verdana" w:hAnsi="Verdana"/>
          <w:color w:val="000000"/>
          <w:sz w:val="18"/>
          <w:szCs w:val="18"/>
          <w:shd w:val="clear" w:color="auto" w:fill="FFFFFF"/>
        </w:rPr>
      </w:pPr>
    </w:p>
    <w:p w:rsidR="0078090D" w:rsidRPr="000A609C" w:rsidRDefault="0078090D" w:rsidP="004C4F3F">
      <w:pPr>
        <w:numPr>
          <w:ilvl w:val="0"/>
          <w:numId w:val="36"/>
        </w:numPr>
        <w:spacing w:after="0" w:line="36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w:t>
      </w:r>
    </w:p>
    <w:p w:rsidR="0078090D" w:rsidRPr="000A609C" w:rsidRDefault="0078090D" w:rsidP="004C4F3F">
      <w:pPr>
        <w:numPr>
          <w:ilvl w:val="0"/>
          <w:numId w:val="36"/>
        </w:numPr>
        <w:spacing w:after="0" w:line="36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II</w:t>
      </w:r>
    </w:p>
    <w:p w:rsidR="0078090D" w:rsidRPr="000A609C" w:rsidRDefault="0078090D" w:rsidP="004C4F3F">
      <w:pPr>
        <w:numPr>
          <w:ilvl w:val="0"/>
          <w:numId w:val="36"/>
        </w:numPr>
        <w:spacing w:after="0" w:line="36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 II e III</w:t>
      </w:r>
    </w:p>
    <w:p w:rsidR="0078090D" w:rsidRPr="000A609C" w:rsidRDefault="0078090D" w:rsidP="004C4F3F">
      <w:pPr>
        <w:numPr>
          <w:ilvl w:val="0"/>
          <w:numId w:val="36"/>
        </w:numPr>
        <w:spacing w:after="0" w:line="360" w:lineRule="auto"/>
        <w:ind w:left="426" w:hanging="426"/>
        <w:jc w:val="both"/>
        <w:rPr>
          <w:rFonts w:ascii="Verdana" w:hAnsi="Verdana"/>
          <w:iCs/>
          <w:color w:val="000000"/>
          <w:sz w:val="18"/>
          <w:szCs w:val="18"/>
          <w:shd w:val="clear" w:color="auto" w:fill="FFFFFF"/>
        </w:rPr>
      </w:pPr>
      <w:r w:rsidRPr="000A609C">
        <w:rPr>
          <w:rFonts w:ascii="Verdana" w:hAnsi="Verdana"/>
          <w:color w:val="000000"/>
          <w:sz w:val="18"/>
          <w:szCs w:val="18"/>
          <w:shd w:val="clear" w:color="auto" w:fill="FFFFFF"/>
        </w:rPr>
        <w:t>I e III</w:t>
      </w:r>
    </w:p>
    <w:p w:rsidR="0078090D" w:rsidRPr="000A609C" w:rsidRDefault="0078090D" w:rsidP="0078090D">
      <w:pPr>
        <w:pStyle w:val="TextosemFormatao"/>
        <w:spacing w:line="276" w:lineRule="auto"/>
        <w:ind w:left="426" w:hanging="426"/>
        <w:jc w:val="both"/>
        <w:rPr>
          <w:rFonts w:ascii="Verdana" w:hAnsi="Verdana"/>
          <w:sz w:val="18"/>
          <w:szCs w:val="18"/>
        </w:rPr>
      </w:pPr>
    </w:p>
    <w:p w:rsidR="0078090D" w:rsidRPr="000A609C" w:rsidRDefault="0078090D" w:rsidP="002B4D54">
      <w:pPr>
        <w:numPr>
          <w:ilvl w:val="0"/>
          <w:numId w:val="26"/>
        </w:numPr>
        <w:spacing w:after="0"/>
        <w:ind w:left="426" w:hanging="426"/>
        <w:jc w:val="both"/>
        <w:rPr>
          <w:rFonts w:ascii="Verdana" w:hAnsi="Verdana"/>
          <w:sz w:val="18"/>
          <w:szCs w:val="18"/>
        </w:rPr>
      </w:pPr>
      <w:r w:rsidRPr="000A609C">
        <w:rPr>
          <w:rFonts w:ascii="Verdana" w:hAnsi="Verdana"/>
          <w:sz w:val="18"/>
          <w:szCs w:val="18"/>
        </w:rPr>
        <w:t>O estatuto da companhia pode autorizar ou estabelecer que todas as ações da companhia, ou uma ou mais classes delas, sejam mantidas em contas de depósito, em nome de seus titulares, na instituição que designar, sem emissão de certificados. A respeito disso, observe os itens a seguir.</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I. Somente as instituições financeiras autorizadas pela Comissão de Valores Mobiliários podem manter serviços de escrituração de ações e de outros valores mobiliários.</w:t>
      </w: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II. No caso de alteração estatutária, a conversão em ação escritural depende da apresentação e do cancelamento do respectivo certificado em circulação.</w:t>
      </w: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III. A companhia responde pelas perdas e danos causados aos interessados por erros ou irregularidades no serviço de ações escriturais, sem prejuízo do eventual direito de regresso contra a instituição depositária.</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78090D">
      <w:pPr>
        <w:spacing w:after="0"/>
        <w:ind w:left="426" w:hanging="426"/>
        <w:jc w:val="both"/>
        <w:rPr>
          <w:rFonts w:ascii="Verdana" w:hAnsi="Verdana"/>
          <w:sz w:val="18"/>
          <w:szCs w:val="18"/>
        </w:rPr>
      </w:pPr>
      <w:r w:rsidRPr="000A609C">
        <w:rPr>
          <w:rFonts w:ascii="Verdana" w:hAnsi="Verdana"/>
          <w:sz w:val="18"/>
          <w:szCs w:val="18"/>
        </w:rPr>
        <w:t>É certo o que se afirma em:</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4C4F3F">
      <w:pPr>
        <w:numPr>
          <w:ilvl w:val="0"/>
          <w:numId w:val="35"/>
        </w:numPr>
        <w:spacing w:after="0" w:line="360" w:lineRule="auto"/>
        <w:ind w:left="426" w:hanging="426"/>
        <w:jc w:val="both"/>
        <w:rPr>
          <w:rFonts w:ascii="Verdana" w:hAnsi="Verdana"/>
          <w:sz w:val="18"/>
          <w:szCs w:val="18"/>
        </w:rPr>
      </w:pPr>
      <w:r w:rsidRPr="000A609C">
        <w:rPr>
          <w:rFonts w:ascii="Verdana" w:hAnsi="Verdana"/>
          <w:sz w:val="18"/>
          <w:szCs w:val="18"/>
        </w:rPr>
        <w:t>I</w:t>
      </w:r>
    </w:p>
    <w:p w:rsidR="0078090D" w:rsidRPr="000A609C" w:rsidRDefault="0078090D" w:rsidP="004C4F3F">
      <w:pPr>
        <w:numPr>
          <w:ilvl w:val="0"/>
          <w:numId w:val="35"/>
        </w:numPr>
        <w:spacing w:after="0" w:line="360" w:lineRule="auto"/>
        <w:ind w:left="426" w:hanging="426"/>
        <w:jc w:val="both"/>
        <w:rPr>
          <w:rFonts w:ascii="Verdana" w:hAnsi="Verdana"/>
          <w:sz w:val="18"/>
          <w:szCs w:val="18"/>
        </w:rPr>
      </w:pPr>
      <w:r w:rsidRPr="000A609C">
        <w:rPr>
          <w:rFonts w:ascii="Verdana" w:hAnsi="Verdana"/>
          <w:sz w:val="18"/>
          <w:szCs w:val="18"/>
        </w:rPr>
        <w:t>II</w:t>
      </w:r>
    </w:p>
    <w:p w:rsidR="0078090D" w:rsidRPr="000A609C" w:rsidRDefault="0078090D" w:rsidP="004C4F3F">
      <w:pPr>
        <w:numPr>
          <w:ilvl w:val="0"/>
          <w:numId w:val="35"/>
        </w:numPr>
        <w:spacing w:after="0" w:line="360" w:lineRule="auto"/>
        <w:ind w:left="426" w:hanging="426"/>
        <w:jc w:val="both"/>
        <w:rPr>
          <w:rFonts w:ascii="Verdana" w:hAnsi="Verdana"/>
          <w:sz w:val="18"/>
          <w:szCs w:val="18"/>
        </w:rPr>
      </w:pPr>
      <w:r w:rsidRPr="000A609C">
        <w:rPr>
          <w:rFonts w:ascii="Verdana" w:hAnsi="Verdana"/>
          <w:sz w:val="18"/>
          <w:szCs w:val="18"/>
        </w:rPr>
        <w:t>I, II e III</w:t>
      </w:r>
    </w:p>
    <w:p w:rsidR="0078090D" w:rsidRPr="000A609C" w:rsidRDefault="0078090D" w:rsidP="004C4F3F">
      <w:pPr>
        <w:numPr>
          <w:ilvl w:val="0"/>
          <w:numId w:val="35"/>
        </w:numPr>
        <w:spacing w:after="0" w:line="360" w:lineRule="auto"/>
        <w:ind w:left="426" w:hanging="426"/>
        <w:jc w:val="both"/>
        <w:rPr>
          <w:rFonts w:ascii="Verdana" w:hAnsi="Verdana"/>
          <w:sz w:val="18"/>
          <w:szCs w:val="18"/>
        </w:rPr>
      </w:pPr>
      <w:r w:rsidRPr="000A609C">
        <w:rPr>
          <w:rFonts w:ascii="Verdana" w:hAnsi="Verdana"/>
          <w:sz w:val="18"/>
          <w:szCs w:val="18"/>
        </w:rPr>
        <w:t>I e III</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2B4D54">
      <w:pPr>
        <w:numPr>
          <w:ilvl w:val="0"/>
          <w:numId w:val="26"/>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 xml:space="preserve">Assinale a alternativa </w:t>
      </w:r>
      <w:r w:rsidRPr="000A609C">
        <w:rPr>
          <w:rFonts w:ascii="Verdana" w:hAnsi="Verdana"/>
          <w:b/>
          <w:color w:val="000000"/>
          <w:sz w:val="18"/>
          <w:szCs w:val="18"/>
          <w:shd w:val="clear" w:color="auto" w:fill="FFFFFF"/>
        </w:rPr>
        <w:t>INCORRETA</w:t>
      </w:r>
      <w:r w:rsidRPr="000A609C">
        <w:rPr>
          <w:rFonts w:ascii="Verdana" w:hAnsi="Verdana"/>
          <w:color w:val="000000"/>
          <w:sz w:val="18"/>
          <w:szCs w:val="18"/>
          <w:shd w:val="clear" w:color="auto" w:fill="FFFFFF"/>
        </w:rPr>
        <w:t xml:space="preserve"> sobre licitações e contratos administrativos.</w:t>
      </w:r>
    </w:p>
    <w:p w:rsidR="0078090D" w:rsidRPr="000A609C" w:rsidRDefault="0078090D" w:rsidP="002B4D54">
      <w:pPr>
        <w:numPr>
          <w:ilvl w:val="1"/>
          <w:numId w:val="34"/>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É vedada a realização de licitação cujo objeto inclua bens e serviços sem similaridade ou de marcas, características e especificações exclusivas, salvo nos casos em que for tecnicamente justificável, ou ainda quando o fornecimento de tais materiais e serviços for feito sob o regime de administração contratada, previsto e discriminado no ato convocatório.</w:t>
      </w:r>
    </w:p>
    <w:p w:rsidR="0078090D" w:rsidRPr="000A609C" w:rsidRDefault="0078090D" w:rsidP="002B4D54">
      <w:pPr>
        <w:numPr>
          <w:ilvl w:val="1"/>
          <w:numId w:val="34"/>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É vedado incluir no objeto da licitação a obtenção de recursos financeiros para sua execução, qualquer que seja a sua origem, exceto nos casos de empreendimentos executados e explorados sob o regime de concessão, nos termos da legislação específica.</w:t>
      </w:r>
    </w:p>
    <w:p w:rsidR="0078090D" w:rsidRPr="000A609C" w:rsidRDefault="0078090D" w:rsidP="002B4D54">
      <w:pPr>
        <w:numPr>
          <w:ilvl w:val="1"/>
          <w:numId w:val="34"/>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É permitida a inclusão, no objeto da licitação, de fornecimento de materiais e serviços sem previsão de quantidades ou cujos quantitativos não correspondam às previsões reais do projeto básico ou executivo.</w:t>
      </w:r>
    </w:p>
    <w:p w:rsidR="0078090D" w:rsidRPr="000A609C" w:rsidRDefault="0078090D" w:rsidP="002B4D54">
      <w:pPr>
        <w:numPr>
          <w:ilvl w:val="1"/>
          <w:numId w:val="34"/>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Não será ainda computado como valor da obra ou serviço, para fins de julgamento das propostas de preços, a atualização monetária das obrigações de pagamento, desde a data final de cada período de aferição até a do respectivo pagamento, que será calculada pelos mesmos critérios estabelecidos obrigatoriamente no ato convocatório.</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2B4D54">
      <w:pPr>
        <w:numPr>
          <w:ilvl w:val="0"/>
          <w:numId w:val="26"/>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 xml:space="preserve">A respeito da execução dos contratos administrativos, assinale a opção </w:t>
      </w:r>
      <w:r w:rsidRPr="000A609C">
        <w:rPr>
          <w:rFonts w:ascii="Verdana" w:hAnsi="Verdana"/>
          <w:b/>
          <w:color w:val="000000"/>
          <w:sz w:val="18"/>
          <w:szCs w:val="18"/>
          <w:shd w:val="clear" w:color="auto" w:fill="FFFFFF"/>
        </w:rPr>
        <w:t>ERRADA</w:t>
      </w:r>
      <w:r w:rsidRPr="000A609C">
        <w:rPr>
          <w:rFonts w:ascii="Verdana" w:hAnsi="Verdana"/>
          <w:color w:val="000000"/>
          <w:sz w:val="18"/>
          <w:szCs w:val="18"/>
          <w:shd w:val="clear" w:color="auto" w:fill="FFFFFF"/>
        </w:rPr>
        <w:t>.</w:t>
      </w:r>
    </w:p>
    <w:p w:rsidR="0078090D" w:rsidRPr="000A609C" w:rsidRDefault="0078090D" w:rsidP="0078090D">
      <w:pPr>
        <w:spacing w:after="0"/>
        <w:ind w:left="426" w:hanging="426"/>
        <w:jc w:val="both"/>
        <w:rPr>
          <w:rFonts w:ascii="Verdana" w:hAnsi="Verdana"/>
          <w:color w:val="000000"/>
          <w:sz w:val="18"/>
          <w:szCs w:val="18"/>
          <w:shd w:val="clear" w:color="auto" w:fill="FFFFFF"/>
        </w:rPr>
      </w:pPr>
    </w:p>
    <w:p w:rsidR="0078090D" w:rsidRPr="000A609C" w:rsidRDefault="0078090D" w:rsidP="004C4F3F">
      <w:pPr>
        <w:numPr>
          <w:ilvl w:val="1"/>
          <w:numId w:val="33"/>
        </w:numPr>
        <w:spacing w:after="0" w:line="24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O contrato deverá ser executado fielmente pelas partes, de acordo com as cláusulas avençadas e as normas desta Lei, respondendo cada uma pelas conseqüências de sua inexecução total ou parcial.</w:t>
      </w:r>
    </w:p>
    <w:p w:rsidR="0078090D" w:rsidRPr="000A609C" w:rsidRDefault="0078090D" w:rsidP="004C4F3F">
      <w:pPr>
        <w:numPr>
          <w:ilvl w:val="1"/>
          <w:numId w:val="33"/>
        </w:numPr>
        <w:spacing w:after="0" w:line="24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O contratado é responsável pelos danos causados diretamente à Administração ou a terceiros, decorrentes de sua culpa ou dolo na execução do contrato, excluindo ou reduzindo essa responsabilidade a fiscalização ou o acompanhamento pelo órgão interessado.</w:t>
      </w:r>
    </w:p>
    <w:p w:rsidR="0078090D" w:rsidRPr="000A609C" w:rsidRDefault="0078090D" w:rsidP="004C4F3F">
      <w:pPr>
        <w:numPr>
          <w:ilvl w:val="1"/>
          <w:numId w:val="33"/>
        </w:numPr>
        <w:spacing w:after="0" w:line="24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O contratado, na execução do contrato, sem prejuízo das responsabilidades contratuais e legais, poderá subcontratar partes da obra, serviço ou fornecimento, até o limite admitido, em cada caso, pela Administração.</w:t>
      </w:r>
    </w:p>
    <w:p w:rsidR="0078090D" w:rsidRPr="004C4F3F" w:rsidRDefault="0078090D" w:rsidP="004C4F3F">
      <w:pPr>
        <w:numPr>
          <w:ilvl w:val="1"/>
          <w:numId w:val="33"/>
        </w:numPr>
        <w:spacing w:after="0" w:line="24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A inadimplência do contratado, com referência aos encargos trabalhistas, fiscais e comerciais não transfere à Administração Pública a responsabilidade por seu pagamento, nem poderá onerar o objeto do contrato ou restringir a regularização e o uso das obras e edificações, inclusive perante o Registro de Imóveis.</w:t>
      </w:r>
    </w:p>
    <w:p w:rsidR="0078090D" w:rsidRPr="000A609C" w:rsidRDefault="0078090D" w:rsidP="004C4F3F">
      <w:pPr>
        <w:numPr>
          <w:ilvl w:val="0"/>
          <w:numId w:val="26"/>
        </w:numPr>
        <w:spacing w:after="0" w:line="360" w:lineRule="auto"/>
        <w:ind w:left="426" w:hanging="426"/>
        <w:jc w:val="both"/>
        <w:rPr>
          <w:rFonts w:ascii="Verdana" w:hAnsi="Verdana"/>
          <w:sz w:val="18"/>
          <w:szCs w:val="18"/>
        </w:rPr>
      </w:pPr>
      <w:r w:rsidRPr="000A609C">
        <w:rPr>
          <w:rFonts w:ascii="Verdana" w:hAnsi="Verdana"/>
          <w:sz w:val="18"/>
          <w:szCs w:val="18"/>
        </w:rPr>
        <w:lastRenderedPageBreak/>
        <w:t xml:space="preserve">A companhia pode criar, a qualquer tempo, títulos negociáveis, sem valor nominal e estranhos ao capital social, denominados "partes beneficiárias". Acerca disso, assinale a opção </w:t>
      </w:r>
      <w:r w:rsidRPr="000A609C">
        <w:rPr>
          <w:rFonts w:ascii="Verdana" w:hAnsi="Verdana"/>
          <w:b/>
          <w:sz w:val="18"/>
          <w:szCs w:val="18"/>
        </w:rPr>
        <w:t>ERRADA</w:t>
      </w:r>
      <w:r w:rsidRPr="000A609C">
        <w:rPr>
          <w:rFonts w:ascii="Verdana" w:hAnsi="Verdana"/>
          <w:sz w:val="18"/>
          <w:szCs w:val="18"/>
        </w:rPr>
        <w:t>.</w:t>
      </w:r>
    </w:p>
    <w:p w:rsidR="0078090D" w:rsidRPr="000A609C" w:rsidRDefault="0078090D" w:rsidP="004C4F3F">
      <w:pPr>
        <w:spacing w:after="0" w:line="360" w:lineRule="auto"/>
        <w:ind w:left="426" w:hanging="426"/>
        <w:jc w:val="both"/>
        <w:rPr>
          <w:rFonts w:ascii="Verdana" w:hAnsi="Verdana"/>
          <w:sz w:val="18"/>
          <w:szCs w:val="18"/>
        </w:rPr>
      </w:pPr>
    </w:p>
    <w:p w:rsidR="0078090D" w:rsidRPr="000A609C" w:rsidRDefault="0078090D" w:rsidP="004C4F3F">
      <w:pPr>
        <w:numPr>
          <w:ilvl w:val="1"/>
          <w:numId w:val="32"/>
        </w:numPr>
        <w:spacing w:after="0" w:line="360" w:lineRule="auto"/>
        <w:ind w:left="426" w:hanging="426"/>
        <w:jc w:val="both"/>
        <w:rPr>
          <w:rFonts w:ascii="Verdana" w:hAnsi="Verdana"/>
          <w:sz w:val="18"/>
          <w:szCs w:val="18"/>
        </w:rPr>
      </w:pPr>
      <w:r w:rsidRPr="000A609C">
        <w:rPr>
          <w:rFonts w:ascii="Verdana" w:hAnsi="Verdana"/>
          <w:sz w:val="18"/>
          <w:szCs w:val="18"/>
        </w:rPr>
        <w:t>É proibida a criação de mais de uma classe ou série de partes beneficiárias.</w:t>
      </w:r>
    </w:p>
    <w:p w:rsidR="0078090D" w:rsidRPr="000A609C" w:rsidRDefault="0078090D" w:rsidP="004C4F3F">
      <w:pPr>
        <w:numPr>
          <w:ilvl w:val="1"/>
          <w:numId w:val="32"/>
        </w:numPr>
        <w:spacing w:after="0" w:line="360" w:lineRule="auto"/>
        <w:ind w:left="426" w:hanging="426"/>
        <w:jc w:val="both"/>
        <w:rPr>
          <w:rFonts w:ascii="Verdana" w:hAnsi="Verdana"/>
          <w:sz w:val="18"/>
          <w:szCs w:val="18"/>
        </w:rPr>
      </w:pPr>
      <w:r w:rsidRPr="000A609C">
        <w:rPr>
          <w:rFonts w:ascii="Verdana" w:hAnsi="Verdana"/>
          <w:sz w:val="18"/>
          <w:szCs w:val="18"/>
        </w:rPr>
        <w:t>A participação atribuída às partes beneficiárias, inclusive para formação de reserva para resgate, se houver, não ultrapassará 0,1 (um décimo) dos lucros.</w:t>
      </w:r>
    </w:p>
    <w:p w:rsidR="0078090D" w:rsidRPr="000A609C" w:rsidRDefault="0078090D" w:rsidP="004C4F3F">
      <w:pPr>
        <w:numPr>
          <w:ilvl w:val="1"/>
          <w:numId w:val="32"/>
        </w:numPr>
        <w:spacing w:after="0" w:line="360" w:lineRule="auto"/>
        <w:ind w:left="426" w:hanging="426"/>
        <w:jc w:val="both"/>
        <w:rPr>
          <w:rFonts w:ascii="Verdana" w:hAnsi="Verdana"/>
          <w:sz w:val="18"/>
          <w:szCs w:val="18"/>
        </w:rPr>
      </w:pPr>
      <w:r w:rsidRPr="000A609C">
        <w:rPr>
          <w:rFonts w:ascii="Verdana" w:hAnsi="Verdana"/>
          <w:sz w:val="18"/>
          <w:szCs w:val="18"/>
        </w:rPr>
        <w:t xml:space="preserve">As partes beneficiárias conferirão aos seus titulares direito de crédito eventual contra a companhia, consistente na participação nos lucros anuais </w:t>
      </w:r>
    </w:p>
    <w:p w:rsidR="0078090D" w:rsidRPr="000A609C" w:rsidRDefault="0078090D" w:rsidP="004C4F3F">
      <w:pPr>
        <w:numPr>
          <w:ilvl w:val="1"/>
          <w:numId w:val="32"/>
        </w:numPr>
        <w:spacing w:after="0" w:line="360" w:lineRule="auto"/>
        <w:ind w:left="426" w:hanging="426"/>
        <w:jc w:val="both"/>
        <w:rPr>
          <w:rFonts w:ascii="Verdana" w:hAnsi="Verdana"/>
          <w:sz w:val="18"/>
          <w:szCs w:val="18"/>
        </w:rPr>
      </w:pPr>
      <w:r w:rsidRPr="000A609C">
        <w:rPr>
          <w:rFonts w:ascii="Verdana" w:hAnsi="Verdana"/>
          <w:sz w:val="18"/>
          <w:szCs w:val="18"/>
        </w:rPr>
        <w:t>É permitido conferir às partes beneficiárias qualquer direito privativo de acionista, salvo o de fiscalizar os atos dos administradores.</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4C4F3F">
      <w:pPr>
        <w:numPr>
          <w:ilvl w:val="0"/>
          <w:numId w:val="26"/>
        </w:numPr>
        <w:spacing w:after="0" w:line="36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A empresa controlada que firmar contrato de gestão em que se estabeleçam objetivos e metas de desempenho, na forma da lei, disporá de autonomia gerencial, orçamentária e financeira. A empresa controlada incluirá em seus balanços trimestrais nota explicativa em que informará:</w:t>
      </w:r>
    </w:p>
    <w:p w:rsidR="0078090D" w:rsidRPr="000A609C" w:rsidRDefault="0078090D" w:rsidP="0078090D">
      <w:pPr>
        <w:spacing w:after="0"/>
        <w:ind w:left="426" w:hanging="426"/>
        <w:jc w:val="both"/>
        <w:rPr>
          <w:rFonts w:ascii="Verdana" w:hAnsi="Verdana"/>
          <w:color w:val="000000"/>
          <w:sz w:val="18"/>
          <w:szCs w:val="18"/>
          <w:shd w:val="clear" w:color="auto" w:fill="FFFFFF"/>
        </w:rPr>
      </w:pPr>
    </w:p>
    <w:p w:rsidR="0078090D" w:rsidRPr="000A609C" w:rsidRDefault="0078090D" w:rsidP="0078090D">
      <w:p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 Venda de bens, prestação de serviços ou concessão de empréstimos e financiamentos com preços, taxas, prazos ou condições diferentes dos vigentes no mercado.</w:t>
      </w:r>
    </w:p>
    <w:p w:rsidR="0078090D" w:rsidRPr="000A609C" w:rsidRDefault="0078090D" w:rsidP="0078090D">
      <w:p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II. Fornecimento de bens e serviços ao controlador, com respectivos preços e condições, comparando-os com os praticados no mercado.</w:t>
      </w:r>
    </w:p>
    <w:p w:rsidR="0078090D" w:rsidRPr="000A609C" w:rsidRDefault="0078090D" w:rsidP="0078090D">
      <w:p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III. Recursos recebidos do controlador, a qualquer título, especificando valor, fonte e destinação.</w:t>
      </w:r>
    </w:p>
    <w:p w:rsidR="0078090D" w:rsidRPr="000A609C" w:rsidRDefault="0078090D" w:rsidP="0078090D">
      <w:pPr>
        <w:spacing w:after="0"/>
        <w:ind w:left="426" w:hanging="426"/>
        <w:jc w:val="both"/>
        <w:rPr>
          <w:rFonts w:ascii="Verdana" w:hAnsi="Verdana"/>
          <w:color w:val="000000"/>
          <w:sz w:val="18"/>
          <w:szCs w:val="18"/>
          <w:shd w:val="clear" w:color="auto" w:fill="FFFFFF"/>
        </w:rPr>
      </w:pPr>
    </w:p>
    <w:p w:rsidR="0078090D" w:rsidRPr="000A609C" w:rsidRDefault="0078090D" w:rsidP="0078090D">
      <w:p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É certo o que se afirma em:</w:t>
      </w:r>
    </w:p>
    <w:p w:rsidR="0078090D" w:rsidRPr="000A609C" w:rsidRDefault="0078090D" w:rsidP="0078090D">
      <w:pPr>
        <w:spacing w:after="0"/>
        <w:ind w:left="426" w:hanging="426"/>
        <w:jc w:val="both"/>
        <w:rPr>
          <w:rFonts w:ascii="Verdana" w:hAnsi="Verdana"/>
          <w:color w:val="000000"/>
          <w:sz w:val="18"/>
          <w:szCs w:val="18"/>
          <w:shd w:val="clear" w:color="auto" w:fill="FFFFFF"/>
        </w:rPr>
      </w:pPr>
    </w:p>
    <w:p w:rsidR="0078090D" w:rsidRPr="000A609C" w:rsidRDefault="0078090D" w:rsidP="004C4F3F">
      <w:pPr>
        <w:numPr>
          <w:ilvl w:val="0"/>
          <w:numId w:val="31"/>
        </w:numPr>
        <w:spacing w:after="0" w:line="36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 e II</w:t>
      </w:r>
    </w:p>
    <w:p w:rsidR="0078090D" w:rsidRPr="000A609C" w:rsidRDefault="0078090D" w:rsidP="004C4F3F">
      <w:pPr>
        <w:numPr>
          <w:ilvl w:val="0"/>
          <w:numId w:val="31"/>
        </w:numPr>
        <w:spacing w:after="0" w:line="36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 II e III</w:t>
      </w:r>
    </w:p>
    <w:p w:rsidR="0078090D" w:rsidRPr="000A609C" w:rsidRDefault="0078090D" w:rsidP="004C4F3F">
      <w:pPr>
        <w:numPr>
          <w:ilvl w:val="0"/>
          <w:numId w:val="31"/>
        </w:numPr>
        <w:spacing w:after="0" w:line="36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III</w:t>
      </w:r>
    </w:p>
    <w:p w:rsidR="0078090D" w:rsidRPr="000A609C" w:rsidRDefault="0078090D" w:rsidP="004C4F3F">
      <w:pPr>
        <w:numPr>
          <w:ilvl w:val="0"/>
          <w:numId w:val="31"/>
        </w:numPr>
        <w:spacing w:after="0" w:line="360" w:lineRule="auto"/>
        <w:ind w:left="426" w:hanging="426"/>
        <w:jc w:val="both"/>
        <w:rPr>
          <w:rFonts w:ascii="Verdana" w:hAnsi="Verdana"/>
          <w:sz w:val="18"/>
          <w:szCs w:val="18"/>
        </w:rPr>
      </w:pPr>
      <w:r w:rsidRPr="000A609C">
        <w:rPr>
          <w:rFonts w:ascii="Verdana" w:hAnsi="Verdana"/>
          <w:color w:val="000000"/>
          <w:sz w:val="18"/>
          <w:szCs w:val="18"/>
          <w:shd w:val="clear" w:color="auto" w:fill="FFFFFF"/>
        </w:rPr>
        <w:t>II</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4C4F3F">
      <w:pPr>
        <w:numPr>
          <w:ilvl w:val="0"/>
          <w:numId w:val="26"/>
        </w:numPr>
        <w:spacing w:after="0" w:line="360" w:lineRule="auto"/>
        <w:ind w:left="426" w:hanging="426"/>
        <w:jc w:val="both"/>
        <w:rPr>
          <w:rFonts w:ascii="Verdana" w:hAnsi="Verdana"/>
          <w:sz w:val="18"/>
          <w:szCs w:val="18"/>
        </w:rPr>
      </w:pPr>
      <w:r w:rsidRPr="000A609C">
        <w:rPr>
          <w:rFonts w:ascii="Verdana" w:hAnsi="Verdana"/>
          <w:sz w:val="18"/>
          <w:szCs w:val="18"/>
        </w:rPr>
        <w:t xml:space="preserve">A debênture poderá, conforme dispuser a escritura de emissão, ter garantia real ou garantia flutuante, não gozar de preferência ou ser subordinada aos demais credores da companhia. Sobre isso, marque a alternativa </w:t>
      </w:r>
      <w:r w:rsidRPr="000A609C">
        <w:rPr>
          <w:rFonts w:ascii="Verdana" w:hAnsi="Verdana"/>
          <w:b/>
          <w:sz w:val="18"/>
          <w:szCs w:val="18"/>
        </w:rPr>
        <w:t>INCORRETA</w:t>
      </w:r>
      <w:r w:rsidRPr="000A609C">
        <w:rPr>
          <w:rFonts w:ascii="Verdana" w:hAnsi="Verdana"/>
          <w:sz w:val="18"/>
          <w:szCs w:val="18"/>
        </w:rPr>
        <w:t>.</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4C4F3F">
      <w:pPr>
        <w:numPr>
          <w:ilvl w:val="1"/>
          <w:numId w:val="30"/>
        </w:numPr>
        <w:spacing w:after="0" w:line="360" w:lineRule="auto"/>
        <w:ind w:left="426" w:hanging="426"/>
        <w:jc w:val="both"/>
        <w:rPr>
          <w:rFonts w:ascii="Verdana" w:hAnsi="Verdana"/>
          <w:sz w:val="18"/>
          <w:szCs w:val="18"/>
        </w:rPr>
      </w:pPr>
      <w:r w:rsidRPr="000A609C">
        <w:rPr>
          <w:rFonts w:ascii="Verdana" w:hAnsi="Verdana"/>
          <w:sz w:val="18"/>
          <w:szCs w:val="18"/>
        </w:rPr>
        <w:t>As garantias poderão ser constituídas cumulativamente.</w:t>
      </w:r>
    </w:p>
    <w:p w:rsidR="0078090D" w:rsidRPr="000A609C" w:rsidRDefault="0078090D" w:rsidP="004C4F3F">
      <w:pPr>
        <w:numPr>
          <w:ilvl w:val="1"/>
          <w:numId w:val="30"/>
        </w:numPr>
        <w:spacing w:after="0" w:line="360" w:lineRule="auto"/>
        <w:ind w:left="426" w:hanging="426"/>
        <w:jc w:val="both"/>
        <w:rPr>
          <w:rFonts w:ascii="Verdana" w:hAnsi="Verdana"/>
          <w:sz w:val="18"/>
          <w:szCs w:val="18"/>
        </w:rPr>
      </w:pPr>
      <w:r w:rsidRPr="000A609C">
        <w:rPr>
          <w:rFonts w:ascii="Verdana" w:hAnsi="Verdana"/>
          <w:sz w:val="18"/>
          <w:szCs w:val="18"/>
        </w:rPr>
        <w:t>A debênture que não gozar de garantia poderá conter cláusula de subordinação aos credores quirografários, preferindo apenas aos acionistas no ativo remanescente, se houver, em caso de liquidação da companhia.</w:t>
      </w:r>
    </w:p>
    <w:p w:rsidR="0078090D" w:rsidRPr="000A609C" w:rsidRDefault="0078090D" w:rsidP="004C4F3F">
      <w:pPr>
        <w:numPr>
          <w:ilvl w:val="1"/>
          <w:numId w:val="30"/>
        </w:numPr>
        <w:spacing w:after="0" w:line="360" w:lineRule="auto"/>
        <w:ind w:left="426" w:hanging="426"/>
        <w:jc w:val="both"/>
        <w:rPr>
          <w:rFonts w:ascii="Verdana" w:hAnsi="Verdana"/>
          <w:sz w:val="18"/>
          <w:szCs w:val="18"/>
        </w:rPr>
      </w:pPr>
      <w:r w:rsidRPr="000A609C">
        <w:rPr>
          <w:rFonts w:ascii="Verdana" w:hAnsi="Verdana"/>
          <w:sz w:val="18"/>
          <w:szCs w:val="18"/>
        </w:rPr>
        <w:t>A garantia flutuante assegura à debênture privilégio geral sobre o ativo da companhia, mas impede a negociação dos bens que compõem esse ativo.</w:t>
      </w:r>
    </w:p>
    <w:p w:rsidR="0078090D" w:rsidRPr="000A609C" w:rsidRDefault="0078090D" w:rsidP="004C4F3F">
      <w:pPr>
        <w:numPr>
          <w:ilvl w:val="1"/>
          <w:numId w:val="30"/>
        </w:numPr>
        <w:spacing w:after="0" w:line="360" w:lineRule="auto"/>
        <w:ind w:left="426" w:hanging="426"/>
        <w:jc w:val="both"/>
        <w:rPr>
          <w:rFonts w:ascii="Verdana" w:hAnsi="Verdana"/>
          <w:sz w:val="18"/>
          <w:szCs w:val="18"/>
        </w:rPr>
      </w:pPr>
      <w:r w:rsidRPr="000A609C">
        <w:rPr>
          <w:rFonts w:ascii="Verdana" w:hAnsi="Verdana"/>
          <w:sz w:val="18"/>
          <w:szCs w:val="18"/>
        </w:rPr>
        <w:t>As debêntures com garantia flutuante de nova emissão são preferidas pelas de emissão ou emissões anteriores, e a prioridade se estabelece pela data da inscrição da escritura de emissão; mas dentro da mesma emissão, as séries concorrem em igualdade.</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4C4F3F">
      <w:pPr>
        <w:numPr>
          <w:ilvl w:val="0"/>
          <w:numId w:val="26"/>
        </w:numPr>
        <w:spacing w:after="0" w:line="360" w:lineRule="auto"/>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 xml:space="preserve">Sobre o disposto na lei de Responsabilidade Fiscal acerca da lei orçamentária anual, aponte a alternativa </w:t>
      </w:r>
      <w:r w:rsidRPr="000A609C">
        <w:rPr>
          <w:rFonts w:ascii="Verdana" w:hAnsi="Verdana"/>
          <w:b/>
          <w:color w:val="000000"/>
          <w:sz w:val="18"/>
          <w:szCs w:val="18"/>
          <w:shd w:val="clear" w:color="auto" w:fill="FFFFFF"/>
        </w:rPr>
        <w:t>INCORRETA</w:t>
      </w:r>
      <w:r w:rsidRPr="000A609C">
        <w:rPr>
          <w:rFonts w:ascii="Verdana" w:hAnsi="Verdana"/>
          <w:color w:val="000000"/>
          <w:sz w:val="18"/>
          <w:szCs w:val="18"/>
          <w:shd w:val="clear" w:color="auto" w:fill="FFFFFF"/>
        </w:rPr>
        <w:t>.</w:t>
      </w:r>
    </w:p>
    <w:p w:rsidR="0078090D" w:rsidRPr="000A609C" w:rsidRDefault="0078090D" w:rsidP="0078090D">
      <w:pPr>
        <w:spacing w:after="0"/>
        <w:ind w:left="426" w:hanging="426"/>
        <w:jc w:val="both"/>
        <w:rPr>
          <w:rFonts w:ascii="Verdana" w:hAnsi="Verdana"/>
          <w:color w:val="000000"/>
          <w:sz w:val="18"/>
          <w:szCs w:val="18"/>
          <w:shd w:val="clear" w:color="auto" w:fill="FFFFFF"/>
        </w:rPr>
      </w:pPr>
    </w:p>
    <w:p w:rsidR="0078090D" w:rsidRPr="000A609C" w:rsidRDefault="0078090D" w:rsidP="002B4D54">
      <w:pPr>
        <w:numPr>
          <w:ilvl w:val="1"/>
          <w:numId w:val="29"/>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O refinanciamento da dívida pública constará separadamente na lei orçamentária e nas de crédito adicional.</w:t>
      </w:r>
    </w:p>
    <w:p w:rsidR="0078090D" w:rsidRPr="000A609C" w:rsidRDefault="0078090D" w:rsidP="002B4D54">
      <w:pPr>
        <w:numPr>
          <w:ilvl w:val="1"/>
          <w:numId w:val="29"/>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A atualização monetária do principal da dívida mobiliária refinanciada não poderá superar a variação do índice de preços previsto na lei de diretrizes orçamentárias, ou em legislação específica.</w:t>
      </w:r>
    </w:p>
    <w:p w:rsidR="0078090D" w:rsidRPr="000A609C" w:rsidRDefault="0078090D" w:rsidP="002B4D54">
      <w:pPr>
        <w:numPr>
          <w:ilvl w:val="1"/>
          <w:numId w:val="29"/>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Todas as despesas relativas à dívida pública, mobiliária ou contratual, e as receitas que as atenderão, constarão da lei orçamentária anual.</w:t>
      </w:r>
    </w:p>
    <w:p w:rsidR="0078090D" w:rsidRPr="000A609C" w:rsidRDefault="0078090D" w:rsidP="002B4D54">
      <w:pPr>
        <w:numPr>
          <w:ilvl w:val="1"/>
          <w:numId w:val="29"/>
        </w:numPr>
        <w:spacing w:after="0"/>
        <w:ind w:left="426" w:hanging="426"/>
        <w:jc w:val="both"/>
        <w:rPr>
          <w:rFonts w:ascii="Verdana" w:hAnsi="Verdana"/>
          <w:color w:val="000000"/>
          <w:sz w:val="18"/>
          <w:szCs w:val="18"/>
          <w:shd w:val="clear" w:color="auto" w:fill="FFFFFF"/>
        </w:rPr>
      </w:pPr>
      <w:r w:rsidRPr="000A609C">
        <w:rPr>
          <w:rFonts w:ascii="Verdana" w:hAnsi="Verdana"/>
          <w:color w:val="000000"/>
          <w:sz w:val="18"/>
          <w:szCs w:val="18"/>
          <w:shd w:val="clear" w:color="auto" w:fill="FFFFFF"/>
        </w:rPr>
        <w:t>Integrarão as despesas da União, e serão incluídas na lei orçamentária, as do Banco Central do Brasil relativas a pessoal e encargos sociais, custeio administrativo, salvo os destinados a benefícios e assistência aos servidores, e a investimentos.</w:t>
      </w:r>
    </w:p>
    <w:p w:rsidR="0078090D" w:rsidRPr="000A609C" w:rsidRDefault="0078090D" w:rsidP="0078090D">
      <w:pPr>
        <w:spacing w:after="0"/>
        <w:ind w:left="426" w:hanging="426"/>
        <w:jc w:val="both"/>
        <w:rPr>
          <w:rFonts w:ascii="Verdana" w:hAnsi="Verdana"/>
          <w:sz w:val="18"/>
          <w:szCs w:val="18"/>
        </w:rPr>
      </w:pPr>
    </w:p>
    <w:p w:rsidR="0078090D" w:rsidRPr="000A609C" w:rsidRDefault="0078090D" w:rsidP="004C4F3F">
      <w:pPr>
        <w:numPr>
          <w:ilvl w:val="0"/>
          <w:numId w:val="26"/>
        </w:numPr>
        <w:spacing w:after="0" w:line="360" w:lineRule="auto"/>
        <w:ind w:left="426" w:hanging="426"/>
        <w:jc w:val="both"/>
        <w:rPr>
          <w:rFonts w:ascii="Verdana" w:hAnsi="Verdana"/>
          <w:sz w:val="18"/>
          <w:szCs w:val="18"/>
        </w:rPr>
      </w:pPr>
      <w:r w:rsidRPr="000A609C">
        <w:rPr>
          <w:rFonts w:ascii="Verdana" w:hAnsi="Verdana"/>
          <w:sz w:val="18"/>
          <w:szCs w:val="18"/>
        </w:rPr>
        <w:lastRenderedPageBreak/>
        <w:t>Este princípio determina a adoção do menor valor para os componentes do ATIVO e do maior para os do PASSIVO, sempre que se apresentem alternativas igualmente válidas para a quantificação das mutações patrimoniais que alterem o patrimônio líquido.</w:t>
      </w:r>
    </w:p>
    <w:p w:rsidR="0078090D" w:rsidRPr="000A609C" w:rsidRDefault="0078090D" w:rsidP="004C4F3F">
      <w:pPr>
        <w:spacing w:after="0" w:line="360" w:lineRule="auto"/>
        <w:ind w:left="426" w:hanging="426"/>
        <w:jc w:val="both"/>
        <w:rPr>
          <w:rFonts w:ascii="Verdana" w:hAnsi="Verdana"/>
          <w:sz w:val="18"/>
          <w:szCs w:val="18"/>
        </w:rPr>
      </w:pPr>
    </w:p>
    <w:p w:rsidR="0078090D" w:rsidRPr="000A609C" w:rsidRDefault="0078090D" w:rsidP="004C4F3F">
      <w:pPr>
        <w:spacing w:after="0" w:line="360" w:lineRule="auto"/>
        <w:ind w:left="426" w:hanging="426"/>
        <w:jc w:val="both"/>
        <w:rPr>
          <w:rFonts w:ascii="Verdana" w:hAnsi="Verdana"/>
          <w:sz w:val="18"/>
          <w:szCs w:val="18"/>
        </w:rPr>
      </w:pPr>
      <w:r w:rsidRPr="000A609C">
        <w:rPr>
          <w:rFonts w:ascii="Verdana" w:hAnsi="Verdana"/>
          <w:sz w:val="18"/>
          <w:szCs w:val="18"/>
        </w:rPr>
        <w:t>O enunciado acima se refere ao princípio do(a):</w:t>
      </w:r>
    </w:p>
    <w:p w:rsidR="0078090D" w:rsidRPr="000A609C" w:rsidRDefault="0078090D" w:rsidP="004C4F3F">
      <w:pPr>
        <w:spacing w:after="0" w:line="360" w:lineRule="auto"/>
        <w:ind w:left="426" w:hanging="426"/>
        <w:jc w:val="both"/>
        <w:rPr>
          <w:rFonts w:ascii="Verdana" w:hAnsi="Verdana"/>
          <w:sz w:val="18"/>
          <w:szCs w:val="18"/>
        </w:rPr>
      </w:pPr>
    </w:p>
    <w:p w:rsidR="0078090D" w:rsidRPr="000A609C" w:rsidRDefault="0078090D" w:rsidP="004C4F3F">
      <w:pPr>
        <w:numPr>
          <w:ilvl w:val="1"/>
          <w:numId w:val="28"/>
        </w:numPr>
        <w:spacing w:after="0" w:line="360" w:lineRule="auto"/>
        <w:ind w:left="426" w:hanging="426"/>
        <w:jc w:val="both"/>
        <w:rPr>
          <w:rFonts w:ascii="Verdana" w:hAnsi="Verdana"/>
          <w:sz w:val="18"/>
          <w:szCs w:val="18"/>
        </w:rPr>
      </w:pPr>
      <w:r w:rsidRPr="000A609C">
        <w:rPr>
          <w:rFonts w:ascii="Verdana" w:hAnsi="Verdana"/>
          <w:sz w:val="18"/>
          <w:szCs w:val="18"/>
        </w:rPr>
        <w:t>Competência.</w:t>
      </w:r>
    </w:p>
    <w:p w:rsidR="0078090D" w:rsidRPr="000A609C" w:rsidRDefault="0078090D" w:rsidP="004C4F3F">
      <w:pPr>
        <w:numPr>
          <w:ilvl w:val="1"/>
          <w:numId w:val="28"/>
        </w:numPr>
        <w:spacing w:after="0" w:line="360" w:lineRule="auto"/>
        <w:ind w:left="426" w:hanging="426"/>
        <w:jc w:val="both"/>
        <w:rPr>
          <w:rFonts w:ascii="Verdana" w:hAnsi="Verdana"/>
          <w:sz w:val="18"/>
          <w:szCs w:val="18"/>
        </w:rPr>
      </w:pPr>
      <w:r w:rsidRPr="000A609C">
        <w:rPr>
          <w:rFonts w:ascii="Verdana" w:hAnsi="Verdana"/>
          <w:sz w:val="18"/>
          <w:szCs w:val="18"/>
        </w:rPr>
        <w:t>Prudência.</w:t>
      </w:r>
    </w:p>
    <w:p w:rsidR="0078090D" w:rsidRPr="000A609C" w:rsidRDefault="0078090D" w:rsidP="004C4F3F">
      <w:pPr>
        <w:numPr>
          <w:ilvl w:val="1"/>
          <w:numId w:val="28"/>
        </w:numPr>
        <w:spacing w:after="0" w:line="360" w:lineRule="auto"/>
        <w:ind w:left="426" w:hanging="426"/>
        <w:jc w:val="both"/>
        <w:rPr>
          <w:rFonts w:ascii="Verdana" w:hAnsi="Verdana"/>
          <w:sz w:val="18"/>
          <w:szCs w:val="18"/>
        </w:rPr>
      </w:pPr>
      <w:r w:rsidRPr="000A609C">
        <w:rPr>
          <w:rFonts w:ascii="Verdana" w:hAnsi="Verdana"/>
          <w:sz w:val="18"/>
          <w:szCs w:val="18"/>
        </w:rPr>
        <w:t>Competência.</w:t>
      </w:r>
    </w:p>
    <w:p w:rsidR="0078090D" w:rsidRPr="000A609C" w:rsidRDefault="0078090D" w:rsidP="004C4F3F">
      <w:pPr>
        <w:numPr>
          <w:ilvl w:val="1"/>
          <w:numId w:val="28"/>
        </w:numPr>
        <w:spacing w:after="0" w:line="360" w:lineRule="auto"/>
        <w:ind w:left="426" w:hanging="426"/>
        <w:jc w:val="both"/>
        <w:rPr>
          <w:rFonts w:ascii="Verdana" w:hAnsi="Verdana"/>
          <w:sz w:val="18"/>
          <w:szCs w:val="18"/>
        </w:rPr>
      </w:pPr>
      <w:r w:rsidRPr="000A609C">
        <w:rPr>
          <w:rFonts w:ascii="Verdana" w:hAnsi="Verdana"/>
          <w:sz w:val="18"/>
          <w:szCs w:val="18"/>
        </w:rPr>
        <w:t>Registro pelo valor original.</w:t>
      </w:r>
    </w:p>
    <w:p w:rsidR="0078090D" w:rsidRPr="000A609C" w:rsidRDefault="0078090D" w:rsidP="004C4F3F">
      <w:pPr>
        <w:spacing w:after="0" w:line="360" w:lineRule="auto"/>
        <w:ind w:left="426" w:hanging="426"/>
        <w:jc w:val="both"/>
        <w:rPr>
          <w:rFonts w:ascii="Verdana" w:hAnsi="Verdana"/>
          <w:sz w:val="18"/>
          <w:szCs w:val="18"/>
        </w:rPr>
      </w:pPr>
    </w:p>
    <w:p w:rsidR="0078090D" w:rsidRPr="000A609C" w:rsidRDefault="0078090D" w:rsidP="004C4F3F">
      <w:pPr>
        <w:numPr>
          <w:ilvl w:val="0"/>
          <w:numId w:val="26"/>
        </w:numPr>
        <w:spacing w:after="0" w:line="360" w:lineRule="auto"/>
        <w:ind w:left="426" w:hanging="426"/>
        <w:jc w:val="both"/>
        <w:rPr>
          <w:rFonts w:ascii="Verdana" w:hAnsi="Verdana"/>
          <w:sz w:val="18"/>
          <w:szCs w:val="18"/>
        </w:rPr>
      </w:pPr>
      <w:r w:rsidRPr="000A609C">
        <w:rPr>
          <w:rFonts w:ascii="Verdana" w:hAnsi="Verdana"/>
          <w:sz w:val="18"/>
          <w:szCs w:val="18"/>
        </w:rPr>
        <w:t>Nenhuma emissão de debêntures será feita sem que tenham sido satisfeitos os seguintes requisitos:</w:t>
      </w:r>
    </w:p>
    <w:p w:rsidR="0078090D" w:rsidRPr="000A609C" w:rsidRDefault="0078090D" w:rsidP="004C4F3F">
      <w:pPr>
        <w:spacing w:after="0" w:line="360" w:lineRule="auto"/>
        <w:ind w:left="426" w:hanging="426"/>
        <w:jc w:val="both"/>
        <w:rPr>
          <w:rFonts w:ascii="Verdana" w:hAnsi="Verdana"/>
          <w:sz w:val="18"/>
          <w:szCs w:val="18"/>
        </w:rPr>
      </w:pPr>
    </w:p>
    <w:p w:rsidR="0078090D" w:rsidRPr="000A609C" w:rsidRDefault="0078090D" w:rsidP="004C4F3F">
      <w:pPr>
        <w:spacing w:after="0" w:line="360" w:lineRule="auto"/>
        <w:ind w:left="426" w:hanging="426"/>
        <w:jc w:val="both"/>
        <w:rPr>
          <w:rFonts w:ascii="Verdana" w:hAnsi="Verdana"/>
          <w:sz w:val="18"/>
          <w:szCs w:val="18"/>
        </w:rPr>
      </w:pPr>
      <w:r w:rsidRPr="000A609C">
        <w:rPr>
          <w:rFonts w:ascii="Verdana" w:hAnsi="Verdana"/>
          <w:sz w:val="18"/>
          <w:szCs w:val="18"/>
        </w:rPr>
        <w:t>I. Constituição das garantias reais, se for o caso.</w:t>
      </w:r>
    </w:p>
    <w:p w:rsidR="0078090D" w:rsidRPr="000A609C" w:rsidRDefault="0078090D" w:rsidP="004C4F3F">
      <w:pPr>
        <w:spacing w:after="0" w:line="360" w:lineRule="auto"/>
        <w:ind w:left="426" w:hanging="426"/>
        <w:jc w:val="both"/>
        <w:rPr>
          <w:rFonts w:ascii="Verdana" w:hAnsi="Verdana"/>
          <w:sz w:val="18"/>
          <w:szCs w:val="18"/>
        </w:rPr>
      </w:pPr>
      <w:r w:rsidRPr="000A609C">
        <w:rPr>
          <w:rFonts w:ascii="Verdana" w:hAnsi="Verdana"/>
          <w:sz w:val="18"/>
          <w:szCs w:val="18"/>
        </w:rPr>
        <w:t>II. Arquivamento, no registro do comércio, e publicação da ata da assembleia-geral, ou do conselho de administração, que deliberou sobre a emissão.</w:t>
      </w:r>
    </w:p>
    <w:p w:rsidR="0078090D" w:rsidRPr="000A609C" w:rsidRDefault="0078090D" w:rsidP="004C4F3F">
      <w:pPr>
        <w:spacing w:after="0" w:line="360" w:lineRule="auto"/>
        <w:ind w:left="426" w:hanging="426"/>
        <w:jc w:val="both"/>
        <w:rPr>
          <w:rFonts w:ascii="Verdana" w:hAnsi="Verdana"/>
          <w:sz w:val="18"/>
          <w:szCs w:val="18"/>
        </w:rPr>
      </w:pPr>
      <w:r w:rsidRPr="000A609C">
        <w:rPr>
          <w:rFonts w:ascii="Verdana" w:hAnsi="Verdana"/>
          <w:sz w:val="18"/>
          <w:szCs w:val="18"/>
        </w:rPr>
        <w:t>III. Inscrição da escritura de emissão no registro do comércio.</w:t>
      </w:r>
    </w:p>
    <w:p w:rsidR="0078090D" w:rsidRPr="000A609C" w:rsidRDefault="0078090D" w:rsidP="004C4F3F">
      <w:pPr>
        <w:pStyle w:val="TextosemFormatao"/>
        <w:spacing w:line="360" w:lineRule="auto"/>
        <w:ind w:left="426" w:hanging="426"/>
        <w:jc w:val="both"/>
        <w:rPr>
          <w:rFonts w:ascii="Verdana" w:hAnsi="Verdana"/>
          <w:sz w:val="18"/>
          <w:szCs w:val="18"/>
        </w:rPr>
      </w:pPr>
    </w:p>
    <w:p w:rsidR="0078090D" w:rsidRPr="000A609C" w:rsidRDefault="0078090D" w:rsidP="004C4F3F">
      <w:pPr>
        <w:pStyle w:val="TextosemFormatao"/>
        <w:spacing w:line="360" w:lineRule="auto"/>
        <w:ind w:left="426" w:hanging="426"/>
        <w:jc w:val="both"/>
        <w:rPr>
          <w:rFonts w:ascii="Verdana" w:hAnsi="Verdana"/>
          <w:sz w:val="18"/>
          <w:szCs w:val="18"/>
        </w:rPr>
      </w:pPr>
      <w:r w:rsidRPr="000A609C">
        <w:rPr>
          <w:rFonts w:ascii="Verdana" w:hAnsi="Verdana"/>
          <w:sz w:val="18"/>
          <w:szCs w:val="18"/>
        </w:rPr>
        <w:t>É certo o que se afirma em:</w:t>
      </w:r>
    </w:p>
    <w:p w:rsidR="0078090D" w:rsidRPr="000A609C" w:rsidRDefault="0078090D" w:rsidP="004C4F3F">
      <w:pPr>
        <w:pStyle w:val="TextosemFormatao"/>
        <w:spacing w:line="360" w:lineRule="auto"/>
        <w:ind w:left="426" w:hanging="426"/>
        <w:jc w:val="both"/>
        <w:rPr>
          <w:rFonts w:ascii="Verdana" w:hAnsi="Verdana"/>
          <w:sz w:val="18"/>
          <w:szCs w:val="18"/>
        </w:rPr>
      </w:pPr>
    </w:p>
    <w:p w:rsidR="0078090D" w:rsidRPr="000A609C" w:rsidRDefault="0078090D" w:rsidP="004C4F3F">
      <w:pPr>
        <w:pStyle w:val="TextosemFormatao"/>
        <w:numPr>
          <w:ilvl w:val="0"/>
          <w:numId w:val="27"/>
        </w:numPr>
        <w:spacing w:line="360" w:lineRule="auto"/>
        <w:ind w:left="426" w:hanging="426"/>
        <w:jc w:val="both"/>
        <w:rPr>
          <w:rFonts w:ascii="Verdana" w:hAnsi="Verdana"/>
          <w:sz w:val="18"/>
          <w:szCs w:val="18"/>
        </w:rPr>
      </w:pPr>
      <w:r w:rsidRPr="000A609C">
        <w:rPr>
          <w:rFonts w:ascii="Verdana" w:hAnsi="Verdana"/>
          <w:sz w:val="18"/>
          <w:szCs w:val="18"/>
        </w:rPr>
        <w:t>II</w:t>
      </w:r>
    </w:p>
    <w:p w:rsidR="0078090D" w:rsidRPr="000A609C" w:rsidRDefault="0078090D" w:rsidP="004C4F3F">
      <w:pPr>
        <w:pStyle w:val="TextosemFormatao"/>
        <w:numPr>
          <w:ilvl w:val="0"/>
          <w:numId w:val="27"/>
        </w:numPr>
        <w:spacing w:line="360" w:lineRule="auto"/>
        <w:ind w:left="426" w:hanging="426"/>
        <w:jc w:val="both"/>
        <w:rPr>
          <w:rFonts w:ascii="Verdana" w:hAnsi="Verdana"/>
          <w:sz w:val="18"/>
          <w:szCs w:val="18"/>
        </w:rPr>
      </w:pPr>
      <w:r w:rsidRPr="000A609C">
        <w:rPr>
          <w:rFonts w:ascii="Verdana" w:hAnsi="Verdana"/>
          <w:sz w:val="18"/>
          <w:szCs w:val="18"/>
        </w:rPr>
        <w:t>I</w:t>
      </w:r>
    </w:p>
    <w:p w:rsidR="0078090D" w:rsidRPr="000A609C" w:rsidRDefault="0078090D" w:rsidP="004C4F3F">
      <w:pPr>
        <w:pStyle w:val="TextosemFormatao"/>
        <w:numPr>
          <w:ilvl w:val="0"/>
          <w:numId w:val="27"/>
        </w:numPr>
        <w:spacing w:line="360" w:lineRule="auto"/>
        <w:ind w:left="426" w:hanging="426"/>
        <w:jc w:val="both"/>
        <w:rPr>
          <w:rFonts w:ascii="Verdana" w:hAnsi="Verdana"/>
          <w:sz w:val="18"/>
          <w:szCs w:val="18"/>
        </w:rPr>
      </w:pPr>
      <w:r w:rsidRPr="000A609C">
        <w:rPr>
          <w:rFonts w:ascii="Verdana" w:hAnsi="Verdana"/>
          <w:sz w:val="18"/>
          <w:szCs w:val="18"/>
        </w:rPr>
        <w:t>I, II e III</w:t>
      </w:r>
    </w:p>
    <w:p w:rsidR="0078090D" w:rsidRPr="000A609C" w:rsidRDefault="0078090D" w:rsidP="004C4F3F">
      <w:pPr>
        <w:pStyle w:val="TextosemFormatao"/>
        <w:numPr>
          <w:ilvl w:val="0"/>
          <w:numId w:val="27"/>
        </w:numPr>
        <w:spacing w:line="360" w:lineRule="auto"/>
        <w:ind w:left="426" w:hanging="426"/>
        <w:jc w:val="both"/>
        <w:rPr>
          <w:rFonts w:ascii="Verdana" w:hAnsi="Verdana"/>
          <w:sz w:val="18"/>
          <w:szCs w:val="18"/>
        </w:rPr>
      </w:pPr>
      <w:r w:rsidRPr="000A609C">
        <w:rPr>
          <w:rFonts w:ascii="Verdana" w:hAnsi="Verdana"/>
          <w:sz w:val="18"/>
          <w:szCs w:val="18"/>
        </w:rPr>
        <w:t>III</w:t>
      </w:r>
    </w:p>
    <w:p w:rsidR="00793533" w:rsidRPr="005F4EEA" w:rsidRDefault="00793533" w:rsidP="0078090D">
      <w:pPr>
        <w:pStyle w:val="TextosemFormatao"/>
        <w:spacing w:line="276" w:lineRule="auto"/>
        <w:ind w:left="426"/>
        <w:jc w:val="both"/>
        <w:rPr>
          <w:rFonts w:ascii="Verdana" w:hAnsi="Verdana"/>
          <w:sz w:val="18"/>
          <w:szCs w:val="18"/>
        </w:rPr>
      </w:pPr>
    </w:p>
    <w:sectPr w:rsidR="00793533" w:rsidRPr="005F4EEA" w:rsidSect="008B2974">
      <w:type w:val="continuous"/>
      <w:pgSz w:w="11906" w:h="16838"/>
      <w:pgMar w:top="1417" w:right="849" w:bottom="1276" w:left="993" w:header="708" w:footer="708"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C8" w:rsidRDefault="005E74C8" w:rsidP="009E5B2E">
      <w:pPr>
        <w:spacing w:after="0" w:line="240" w:lineRule="auto"/>
      </w:pPr>
      <w:r>
        <w:separator/>
      </w:r>
    </w:p>
  </w:endnote>
  <w:endnote w:type="continuationSeparator" w:id="0">
    <w:p w:rsidR="005E74C8" w:rsidRDefault="005E74C8" w:rsidP="009E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JIPEA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F4" w:rsidRDefault="005E74C8" w:rsidP="004C1804">
    <w:pPr>
      <w:pStyle w:val="Rodap"/>
      <w:jc w:val="center"/>
    </w:pPr>
    <w:sdt>
      <w:sdtPr>
        <w:id w:val="1352762147"/>
        <w:docPartObj>
          <w:docPartGallery w:val="Page Numbers (Bottom of Page)"/>
          <w:docPartUnique/>
        </w:docPartObj>
      </w:sdtPr>
      <w:sdtEndPr/>
      <w:sdtContent>
        <w:sdt>
          <w:sdtPr>
            <w:id w:val="730969373"/>
            <w:docPartObj>
              <w:docPartGallery w:val="Page Numbers (Top of Page)"/>
              <w:docPartUnique/>
            </w:docPartObj>
          </w:sdtPr>
          <w:sdtEndPr/>
          <w:sdtContent>
            <w:r w:rsidR="00063AF4">
              <w:t xml:space="preserve">                                                                                                                                                         </w:t>
            </w:r>
            <w:r w:rsidR="00063AF4" w:rsidRPr="008144AB">
              <w:rPr>
                <w:b/>
              </w:rPr>
              <w:t xml:space="preserve"> Página </w:t>
            </w:r>
            <w:r w:rsidR="00063AF4" w:rsidRPr="008144AB">
              <w:rPr>
                <w:b/>
                <w:bCs/>
                <w:sz w:val="24"/>
                <w:szCs w:val="24"/>
              </w:rPr>
              <w:fldChar w:fldCharType="begin"/>
            </w:r>
            <w:r w:rsidR="00063AF4" w:rsidRPr="008144AB">
              <w:rPr>
                <w:b/>
                <w:bCs/>
              </w:rPr>
              <w:instrText>PAGE</w:instrText>
            </w:r>
            <w:r w:rsidR="00063AF4" w:rsidRPr="008144AB">
              <w:rPr>
                <w:b/>
                <w:bCs/>
                <w:sz w:val="24"/>
                <w:szCs w:val="24"/>
              </w:rPr>
              <w:fldChar w:fldCharType="separate"/>
            </w:r>
            <w:r w:rsidR="00821F46">
              <w:rPr>
                <w:b/>
                <w:bCs/>
                <w:noProof/>
              </w:rPr>
              <w:t>7</w:t>
            </w:r>
            <w:r w:rsidR="00063AF4" w:rsidRPr="008144AB">
              <w:rPr>
                <w:b/>
                <w:bCs/>
                <w:sz w:val="24"/>
                <w:szCs w:val="24"/>
              </w:rPr>
              <w:fldChar w:fldCharType="end"/>
            </w:r>
            <w:r w:rsidR="00063AF4" w:rsidRPr="008144AB">
              <w:rPr>
                <w:b/>
              </w:rPr>
              <w:t xml:space="preserve"> de </w:t>
            </w:r>
            <w:r w:rsidR="00063AF4" w:rsidRPr="008144AB">
              <w:rPr>
                <w:b/>
                <w:bCs/>
                <w:sz w:val="24"/>
                <w:szCs w:val="24"/>
              </w:rPr>
              <w:fldChar w:fldCharType="begin"/>
            </w:r>
            <w:r w:rsidR="00063AF4" w:rsidRPr="008144AB">
              <w:rPr>
                <w:b/>
                <w:bCs/>
              </w:rPr>
              <w:instrText>NUMPAGES</w:instrText>
            </w:r>
            <w:r w:rsidR="00063AF4" w:rsidRPr="008144AB">
              <w:rPr>
                <w:b/>
                <w:bCs/>
                <w:sz w:val="24"/>
                <w:szCs w:val="24"/>
              </w:rPr>
              <w:fldChar w:fldCharType="separate"/>
            </w:r>
            <w:r w:rsidR="00821F46">
              <w:rPr>
                <w:b/>
                <w:bCs/>
                <w:noProof/>
              </w:rPr>
              <w:t>11</w:t>
            </w:r>
            <w:r w:rsidR="00063AF4" w:rsidRPr="008144AB">
              <w:rPr>
                <w:b/>
                <w:bCs/>
                <w:sz w:val="24"/>
                <w:szCs w:val="24"/>
              </w:rPr>
              <w:fldChar w:fldCharType="end"/>
            </w:r>
          </w:sdtContent>
        </w:sdt>
      </w:sdtContent>
    </w:sdt>
  </w:p>
  <w:p w:rsidR="00063AF4" w:rsidRDefault="00063AF4" w:rsidP="009B12CD">
    <w:pPr>
      <w:pStyle w:val="Rodap"/>
      <w:tabs>
        <w:tab w:val="clear" w:pos="4252"/>
        <w:tab w:val="clear" w:pos="8504"/>
        <w:tab w:val="left" w:pos="2280"/>
      </w:tabs>
    </w:pPr>
    <w:r>
      <w:rPr>
        <w:noProof/>
        <w:lang w:eastAsia="pt-BR"/>
      </w:rPr>
      <mc:AlternateContent>
        <mc:Choice Requires="wps">
          <w:drawing>
            <wp:anchor distT="0" distB="0" distL="114300" distR="114300" simplePos="0" relativeHeight="251657216" behindDoc="0" locked="0" layoutInCell="1" allowOverlap="1" wp14:anchorId="450309A6" wp14:editId="2096030B">
              <wp:simplePos x="0" y="0"/>
              <wp:positionH relativeFrom="margin">
                <wp:posOffset>3230880</wp:posOffset>
              </wp:positionH>
              <wp:positionV relativeFrom="paragraph">
                <wp:posOffset>158115</wp:posOffset>
              </wp:positionV>
              <wp:extent cx="3419475" cy="272415"/>
              <wp:effectExtent l="0" t="0" r="28575" b="13335"/>
              <wp:wrapNone/>
              <wp:docPr id="292" name="Retângulo 292"/>
              <wp:cNvGraphicFramePr/>
              <a:graphic xmlns:a="http://schemas.openxmlformats.org/drawingml/2006/main">
                <a:graphicData uri="http://schemas.microsoft.com/office/word/2010/wordprocessingShape">
                  <wps:wsp>
                    <wps:cNvSpPr/>
                    <wps:spPr>
                      <a:xfrm>
                        <a:off x="0" y="0"/>
                        <a:ext cx="3419475" cy="2724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63AF4" w:rsidRPr="004C4F3F" w:rsidRDefault="00063AF4" w:rsidP="00561416">
                          <w:pPr>
                            <w:ind w:hanging="284"/>
                            <w:jc w:val="center"/>
                            <w:rPr>
                              <w:rFonts w:ascii="Arial Black" w:hAnsi="Arial Black"/>
                              <w:b/>
                              <w:sz w:val="18"/>
                            </w:rPr>
                          </w:pPr>
                          <w:r w:rsidRPr="004C4F3F">
                            <w:rPr>
                              <w:rFonts w:ascii="Arial Black" w:hAnsi="Arial Black"/>
                              <w:b/>
                              <w:sz w:val="18"/>
                            </w:rPr>
                            <w:t xml:space="preserve">CARGO: </w:t>
                          </w:r>
                          <w:r w:rsidR="0078090D" w:rsidRPr="004C4F3F">
                            <w:rPr>
                              <w:rFonts w:ascii="Arial Black" w:hAnsi="Arial Black"/>
                              <w:b/>
                              <w:sz w:val="18"/>
                            </w:rPr>
                            <w:t>TÉCNICO EM CONTABILIDADE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0309A6" id="Retângulo 292" o:spid="_x0000_s1045" style="position:absolute;margin-left:254.4pt;margin-top:12.45pt;width:269.25pt;height:21.4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" fillcolor="white [3201]" strokecolor="white [3212]" strokeweight="2pt">
              <v:textbox>
                <w:txbxContent>
                  <w:p w:rsidR="00063AF4" w:rsidRPr="004C4F3F" w:rsidRDefault="00063AF4" w:rsidP="00561416">
                    <w:pPr>
                      <w:ind w:hanging="284"/>
                      <w:jc w:val="center"/>
                      <w:rPr>
                        <w:rFonts w:ascii="Arial Black" w:hAnsi="Arial Black"/>
                        <w:b/>
                        <w:sz w:val="18"/>
                      </w:rPr>
                    </w:pPr>
                    <w:r w:rsidRPr="004C4F3F">
                      <w:rPr>
                        <w:rFonts w:ascii="Arial Black" w:hAnsi="Arial Black"/>
                        <w:b/>
                        <w:sz w:val="18"/>
                      </w:rPr>
                      <w:t xml:space="preserve">CARGO: </w:t>
                    </w:r>
                    <w:r w:rsidR="0078090D" w:rsidRPr="004C4F3F">
                      <w:rPr>
                        <w:rFonts w:ascii="Arial Black" w:hAnsi="Arial Black"/>
                        <w:b/>
                        <w:sz w:val="18"/>
                      </w:rPr>
                      <w:t>TÉCNICO EM CONTABILIDADE</w:t>
                    </w:r>
                  </w:p>
                </w:txbxContent>
              </v:textbox>
              <w10:wrap anchorx="margin"/>
            </v:rect>
          </w:pict>
        </mc:Fallback>
      </mc:AlternateContent>
    </w:r>
    <w:r>
      <w:rPr>
        <w:noProof/>
        <w:lang w:eastAsia="pt-BR"/>
      </w:rPr>
      <mc:AlternateContent>
        <mc:Choice Requires="wps">
          <w:drawing>
            <wp:anchor distT="45720" distB="45720" distL="114300" distR="114300" simplePos="0" relativeHeight="251661312" behindDoc="0" locked="0" layoutInCell="1" allowOverlap="1" wp14:anchorId="35FF7964" wp14:editId="24E0B43E">
              <wp:simplePos x="0" y="0"/>
              <wp:positionH relativeFrom="column">
                <wp:posOffset>-150495</wp:posOffset>
              </wp:positionH>
              <wp:positionV relativeFrom="paragraph">
                <wp:posOffset>81915</wp:posOffset>
              </wp:positionV>
              <wp:extent cx="2933700" cy="207010"/>
              <wp:effectExtent l="0" t="0" r="19050" b="2159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7010"/>
                      </a:xfrm>
                      <a:prstGeom prst="rect">
                        <a:avLst/>
                      </a:prstGeom>
                      <a:solidFill>
                        <a:srgbClr val="FFFFFF"/>
                      </a:solidFill>
                      <a:ln w="9525">
                        <a:solidFill>
                          <a:schemeClr val="bg1"/>
                        </a:solidFill>
                        <a:miter lim="800000"/>
                        <a:headEnd/>
                        <a:tailEnd/>
                      </a:ln>
                    </wps:spPr>
                    <wps:txbx>
                      <w:txbxContent>
                        <w:p w:rsidR="00063AF4" w:rsidRPr="00561416" w:rsidRDefault="00063AF4" w:rsidP="00561416">
                          <w:pPr>
                            <w:jc w:val="center"/>
                            <w:rPr>
                              <w:rFonts w:ascii="Times New Roman" w:hAnsi="Times New Roman" w:cs="Times New Roman"/>
                              <w:b/>
                              <w:sz w:val="18"/>
                            </w:rPr>
                          </w:pPr>
                          <w:r w:rsidRPr="00561416">
                            <w:rPr>
                              <w:rFonts w:ascii="Times New Roman" w:hAnsi="Times New Roman" w:cs="Times New Roman"/>
                              <w:b/>
                              <w:sz w:val="18"/>
                            </w:rPr>
                            <w:t>INSTITUTO MACHADO DE ASSIS - 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F7964" id="_x0000_t202" coordsize="21600,21600" o:spt="202" path="m,l,21600r21600,l21600,xe">
              <v:stroke joinstyle="miter"/>
              <v:path gradientshapeok="t" o:connecttype="rect"/>
            </v:shapetype>
            <v:shape id="Caixa de Texto 2" o:spid="_x0000_s1046" type="#_x0000_t202" style="position:absolute;margin-left:-11.85pt;margin-top:6.45pt;width:231pt;height:1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" strokecolor="white [3212]">
              <v:textbox>
                <w:txbxContent>
                  <w:p w:rsidR="00063AF4" w:rsidRPr="00561416" w:rsidRDefault="00063AF4" w:rsidP="00561416">
                    <w:pPr>
                      <w:jc w:val="center"/>
                      <w:rPr>
                        <w:rFonts w:ascii="Times New Roman" w:hAnsi="Times New Roman" w:cs="Times New Roman"/>
                        <w:b/>
                        <w:sz w:val="18"/>
                      </w:rPr>
                    </w:pPr>
                    <w:r w:rsidRPr="00561416">
                      <w:rPr>
                        <w:rFonts w:ascii="Times New Roman" w:hAnsi="Times New Roman" w:cs="Times New Roman"/>
                        <w:b/>
                        <w:sz w:val="18"/>
                      </w:rPr>
                      <w:t>INSTITUTO MACHADO DE ASSIS - IMA</w:t>
                    </w:r>
                  </w:p>
                </w:txbxContent>
              </v:textbox>
            </v:shape>
          </w:pict>
        </mc:Fallback>
      </mc:AlternateContent>
    </w:r>
    <w:r>
      <w:rPr>
        <w:noProof/>
        <w:lang w:eastAsia="pt-BR"/>
      </w:rPr>
      <mc:AlternateContent>
        <mc:Choice Requires="wps">
          <w:drawing>
            <wp:anchor distT="0" distB="0" distL="114300" distR="114300" simplePos="0" relativeHeight="251653120" behindDoc="0" locked="0" layoutInCell="1" allowOverlap="1" wp14:anchorId="5B6F69DE" wp14:editId="5C3D3E17">
              <wp:simplePos x="0" y="0"/>
              <wp:positionH relativeFrom="page">
                <wp:align>center</wp:align>
              </wp:positionH>
              <wp:positionV relativeFrom="paragraph">
                <wp:posOffset>123190</wp:posOffset>
              </wp:positionV>
              <wp:extent cx="6884404" cy="204471"/>
              <wp:effectExtent l="0" t="0" r="12065" b="24130"/>
              <wp:wrapNone/>
              <wp:docPr id="30" name="Conector angulado 30"/>
              <wp:cNvGraphicFramePr/>
              <a:graphic xmlns:a="http://schemas.openxmlformats.org/drawingml/2006/main">
                <a:graphicData uri="http://schemas.microsoft.com/office/word/2010/wordprocessingShape">
                  <wps:wsp>
                    <wps:cNvCnPr/>
                    <wps:spPr>
                      <a:xfrm rot="10800000" flipV="1">
                        <a:off x="0" y="0"/>
                        <a:ext cx="6884404" cy="204471"/>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AA0F2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0" o:spid="_x0000_s1026" type="#_x0000_t34" style="position:absolute;margin-left:0;margin-top:9.7pt;width:542.1pt;height:16.1pt;rotation:180;flip:y;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" strokecolor="black [3040]">
              <w10:wrap anchorx="page"/>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F4" w:rsidRDefault="00063AF4">
    <w:pPr>
      <w:pStyle w:val="Rodap"/>
    </w:pPr>
    <w:r>
      <w:rPr>
        <w:noProof/>
        <w:lang w:eastAsia="pt-BR"/>
      </w:rPr>
      <mc:AlternateContent>
        <mc:Choice Requires="wps">
          <w:drawing>
            <wp:anchor distT="0" distB="0" distL="114300" distR="114300" simplePos="0" relativeHeight="251667456" behindDoc="0" locked="0" layoutInCell="1" allowOverlap="1" wp14:anchorId="06F61CC5" wp14:editId="2ABA71DB">
              <wp:simplePos x="0" y="0"/>
              <wp:positionH relativeFrom="margin">
                <wp:posOffset>3270885</wp:posOffset>
              </wp:positionH>
              <wp:positionV relativeFrom="paragraph">
                <wp:posOffset>-57150</wp:posOffset>
              </wp:positionV>
              <wp:extent cx="3419475" cy="272415"/>
              <wp:effectExtent l="0" t="0" r="28575" b="13335"/>
              <wp:wrapNone/>
              <wp:docPr id="40" name="Retângulo 40"/>
              <wp:cNvGraphicFramePr/>
              <a:graphic xmlns:a="http://schemas.openxmlformats.org/drawingml/2006/main">
                <a:graphicData uri="http://schemas.microsoft.com/office/word/2010/wordprocessingShape">
                  <wps:wsp>
                    <wps:cNvSpPr/>
                    <wps:spPr>
                      <a:xfrm>
                        <a:off x="0" y="0"/>
                        <a:ext cx="3419475" cy="2724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C4F3F" w:rsidRPr="004C4F3F" w:rsidRDefault="004C4F3F" w:rsidP="004C4F3F">
                          <w:pPr>
                            <w:ind w:hanging="284"/>
                            <w:jc w:val="center"/>
                            <w:rPr>
                              <w:rFonts w:ascii="Arial Black" w:hAnsi="Arial Black"/>
                              <w:b/>
                              <w:sz w:val="18"/>
                            </w:rPr>
                          </w:pPr>
                          <w:r w:rsidRPr="004C4F3F">
                            <w:rPr>
                              <w:rFonts w:ascii="Arial Black" w:hAnsi="Arial Black"/>
                              <w:b/>
                              <w:sz w:val="18"/>
                            </w:rPr>
                            <w:t>CARGO: TÉCNICO EM CONTABILIDADE</w:t>
                          </w:r>
                        </w:p>
                        <w:p w:rsidR="00063AF4" w:rsidRPr="005F4EEA" w:rsidRDefault="00063AF4" w:rsidP="00501FB6">
                          <w:pPr>
                            <w:ind w:hanging="284"/>
                            <w:jc w:val="center"/>
                            <w:rPr>
                              <w:rFonts w:ascii="Arial Black" w:hAnsi="Arial Black"/>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61CC5" id="Retângulo 40" o:spid="_x0000_s1048" style="position:absolute;margin-left:257.55pt;margin-top:-4.5pt;width:269.25pt;height:21.4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" fillcolor="white [3201]" strokecolor="white [3212]" strokeweight="2pt">
              <v:textbox>
                <w:txbxContent>
                  <w:p w:rsidR="004C4F3F" w:rsidRPr="004C4F3F" w:rsidRDefault="004C4F3F" w:rsidP="004C4F3F">
                    <w:pPr>
                      <w:ind w:hanging="284"/>
                      <w:jc w:val="center"/>
                      <w:rPr>
                        <w:rFonts w:ascii="Arial Black" w:hAnsi="Arial Black"/>
                        <w:b/>
                        <w:sz w:val="18"/>
                      </w:rPr>
                    </w:pPr>
                    <w:r w:rsidRPr="004C4F3F">
                      <w:rPr>
                        <w:rFonts w:ascii="Arial Black" w:hAnsi="Arial Black"/>
                        <w:b/>
                        <w:sz w:val="18"/>
                      </w:rPr>
                      <w:t>CARGO: TÉCNICO EM CONTABILIDADE</w:t>
                    </w:r>
                  </w:p>
                  <w:p w:rsidR="00063AF4" w:rsidRPr="005F4EEA" w:rsidRDefault="00063AF4" w:rsidP="00501FB6">
                    <w:pPr>
                      <w:ind w:hanging="284"/>
                      <w:jc w:val="center"/>
                      <w:rPr>
                        <w:rFonts w:ascii="Arial Black" w:hAnsi="Arial Black"/>
                        <w:b/>
                        <w:sz w:val="20"/>
                      </w:rPr>
                    </w:pPr>
                  </w:p>
                </w:txbxContent>
              </v:textbox>
              <w10:wrap anchorx="margin"/>
            </v:rect>
          </w:pict>
        </mc:Fallback>
      </mc:AlternateContent>
    </w:r>
    <w:r>
      <w:rPr>
        <w:noProof/>
        <w:lang w:eastAsia="pt-BR"/>
      </w:rPr>
      <mc:AlternateContent>
        <mc:Choice Requires="wps">
          <w:drawing>
            <wp:anchor distT="45720" distB="45720" distL="114300" distR="114300" simplePos="0" relativeHeight="251666432" behindDoc="0" locked="0" layoutInCell="1" allowOverlap="1" wp14:anchorId="59692BF3" wp14:editId="32C7E597">
              <wp:simplePos x="0" y="0"/>
              <wp:positionH relativeFrom="column">
                <wp:posOffset>-247650</wp:posOffset>
              </wp:positionH>
              <wp:positionV relativeFrom="paragraph">
                <wp:posOffset>-166370</wp:posOffset>
              </wp:positionV>
              <wp:extent cx="2933700" cy="207010"/>
              <wp:effectExtent l="0" t="0" r="19050" b="21590"/>
              <wp:wrapNone/>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07010"/>
                      </a:xfrm>
                      <a:prstGeom prst="rect">
                        <a:avLst/>
                      </a:prstGeom>
                      <a:solidFill>
                        <a:srgbClr val="FFFFFF"/>
                      </a:solidFill>
                      <a:ln w="9525">
                        <a:solidFill>
                          <a:schemeClr val="bg1"/>
                        </a:solidFill>
                        <a:miter lim="800000"/>
                        <a:headEnd/>
                        <a:tailEnd/>
                      </a:ln>
                    </wps:spPr>
                    <wps:txbx>
                      <w:txbxContent>
                        <w:p w:rsidR="00063AF4" w:rsidRPr="00561416" w:rsidRDefault="00063AF4" w:rsidP="00501FB6">
                          <w:pPr>
                            <w:jc w:val="center"/>
                            <w:rPr>
                              <w:rFonts w:ascii="Times New Roman" w:hAnsi="Times New Roman" w:cs="Times New Roman"/>
                              <w:b/>
                              <w:sz w:val="18"/>
                            </w:rPr>
                          </w:pPr>
                          <w:r w:rsidRPr="00561416">
                            <w:rPr>
                              <w:rFonts w:ascii="Times New Roman" w:hAnsi="Times New Roman" w:cs="Times New Roman"/>
                              <w:b/>
                              <w:sz w:val="18"/>
                            </w:rPr>
                            <w:t>INSTITUTO MACHADO DE ASSIS - 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92BF3" id="_x0000_t202" coordsize="21600,21600" o:spt="202" path="m,l,21600r21600,l21600,xe">
              <v:stroke joinstyle="miter"/>
              <v:path gradientshapeok="t" o:connecttype="rect"/>
            </v:shapetype>
            <v:shape id="_x0000_s1049" type="#_x0000_t202" style="position:absolute;margin-left:-19.5pt;margin-top:-13.1pt;width:231pt;height:16.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" strokecolor="white [3212]">
              <v:textbox>
                <w:txbxContent>
                  <w:p w:rsidR="00063AF4" w:rsidRPr="00561416" w:rsidRDefault="00063AF4" w:rsidP="00501FB6">
                    <w:pPr>
                      <w:jc w:val="center"/>
                      <w:rPr>
                        <w:rFonts w:ascii="Times New Roman" w:hAnsi="Times New Roman" w:cs="Times New Roman"/>
                        <w:b/>
                        <w:sz w:val="18"/>
                      </w:rPr>
                    </w:pPr>
                    <w:r w:rsidRPr="00561416">
                      <w:rPr>
                        <w:rFonts w:ascii="Times New Roman" w:hAnsi="Times New Roman" w:cs="Times New Roman"/>
                        <w:b/>
                        <w:sz w:val="18"/>
                      </w:rPr>
                      <w:t>INSTITUTO MACHADO DE ASSIS - IMA</w:t>
                    </w:r>
                  </w:p>
                </w:txbxContent>
              </v:textbox>
            </v:shape>
          </w:pict>
        </mc:Fallback>
      </mc:AlternateContent>
    </w:r>
    <w:r>
      <w:rPr>
        <w:noProof/>
        <w:lang w:eastAsia="pt-BR"/>
      </w:rPr>
      <mc:AlternateContent>
        <mc:Choice Requires="wps">
          <w:drawing>
            <wp:anchor distT="0" distB="0" distL="114300" distR="114300" simplePos="0" relativeHeight="251658240" behindDoc="0" locked="0" layoutInCell="1" allowOverlap="1" wp14:anchorId="79C9221F" wp14:editId="342EFEB8">
              <wp:simplePos x="0" y="0"/>
              <wp:positionH relativeFrom="page">
                <wp:posOffset>382905</wp:posOffset>
              </wp:positionH>
              <wp:positionV relativeFrom="paragraph">
                <wp:posOffset>-114300</wp:posOffset>
              </wp:positionV>
              <wp:extent cx="6884404" cy="204471"/>
              <wp:effectExtent l="0" t="0" r="12065" b="24130"/>
              <wp:wrapNone/>
              <wp:docPr id="35" name="Conector angulado 35"/>
              <wp:cNvGraphicFramePr/>
              <a:graphic xmlns:a="http://schemas.openxmlformats.org/drawingml/2006/main">
                <a:graphicData uri="http://schemas.microsoft.com/office/word/2010/wordprocessingShape">
                  <wps:wsp>
                    <wps:cNvCnPr/>
                    <wps:spPr>
                      <a:xfrm rot="10800000" flipV="1">
                        <a:off x="0" y="0"/>
                        <a:ext cx="6884404" cy="204471"/>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7103A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5" o:spid="_x0000_s1026" type="#_x0000_t34" style="position:absolute;margin-left:30.15pt;margin-top:-9pt;width:542.1pt;height:16.1pt;rotation:180;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" strokecolor="black [3040]">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C8" w:rsidRDefault="005E74C8" w:rsidP="009E5B2E">
      <w:pPr>
        <w:spacing w:after="0" w:line="240" w:lineRule="auto"/>
      </w:pPr>
      <w:r>
        <w:separator/>
      </w:r>
    </w:p>
  </w:footnote>
  <w:footnote w:type="continuationSeparator" w:id="0">
    <w:p w:rsidR="005E74C8" w:rsidRDefault="005E74C8" w:rsidP="009E5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F4" w:rsidRDefault="00063AF4" w:rsidP="003335C5">
    <w:pPr>
      <w:pStyle w:val="Cabealho"/>
      <w:ind w:left="142"/>
    </w:pPr>
    <w:r>
      <w:rPr>
        <w:noProof/>
        <w:lang w:eastAsia="pt-BR"/>
      </w:rPr>
      <mc:AlternateContent>
        <mc:Choice Requires="wps">
          <w:drawing>
            <wp:anchor distT="0" distB="0" distL="114300" distR="114300" simplePos="0" relativeHeight="251665408" behindDoc="0" locked="0" layoutInCell="1" allowOverlap="1" wp14:anchorId="129BEF9E" wp14:editId="03444CAE">
              <wp:simplePos x="0" y="0"/>
              <wp:positionH relativeFrom="column">
                <wp:posOffset>-255376</wp:posOffset>
              </wp:positionH>
              <wp:positionV relativeFrom="paragraph">
                <wp:posOffset>-170510</wp:posOffset>
              </wp:positionV>
              <wp:extent cx="3295402" cy="279400"/>
              <wp:effectExtent l="0" t="0" r="19685" b="25400"/>
              <wp:wrapNone/>
              <wp:docPr id="291" name="Retângulo 291"/>
              <wp:cNvGraphicFramePr/>
              <a:graphic xmlns:a="http://schemas.openxmlformats.org/drawingml/2006/main">
                <a:graphicData uri="http://schemas.microsoft.com/office/word/2010/wordprocessingShape">
                  <wps:wsp>
                    <wps:cNvSpPr/>
                    <wps:spPr>
                      <a:xfrm>
                        <a:off x="0" y="0"/>
                        <a:ext cx="3295402" cy="2794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63AF4" w:rsidRPr="00EA04E7" w:rsidRDefault="00063AF4" w:rsidP="00540191">
                          <w:pPr>
                            <w:jc w:val="center"/>
                            <w:rPr>
                              <w:rFonts w:ascii="Times" w:hAnsi="Times"/>
                              <w:sz w:val="14"/>
                            </w:rPr>
                          </w:pPr>
                          <w:r w:rsidRPr="00EA04E7">
                            <w:rPr>
                              <w:rFonts w:ascii="Times" w:hAnsi="Times"/>
                              <w:sz w:val="14"/>
                            </w:rPr>
                            <w:t xml:space="preserve">CONCURSO PÚBLICO DA PREFEITURA DE </w:t>
                          </w:r>
                          <w:r>
                            <w:rPr>
                              <w:rFonts w:ascii="Times" w:hAnsi="Times"/>
                              <w:sz w:val="14"/>
                            </w:rPr>
                            <w:t>REDENÇÃO DO GURGUÉIA -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9BEF9E" id="Retângulo 291" o:spid="_x0000_s1044" style="position:absolute;left:0;text-align:left;margin-left:-20.1pt;margin-top:-13.45pt;width:259.5pt;height:2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" fillcolor="white [3201]" strokecolor="white [3212]" strokeweight="2pt">
              <v:textbox>
                <w:txbxContent>
                  <w:p w:rsidR="00063AF4" w:rsidRPr="00EA04E7" w:rsidRDefault="00063AF4" w:rsidP="00540191">
                    <w:pPr>
                      <w:jc w:val="center"/>
                      <w:rPr>
                        <w:rFonts w:ascii="Times" w:hAnsi="Times"/>
                        <w:sz w:val="14"/>
                      </w:rPr>
                    </w:pPr>
                    <w:r w:rsidRPr="00EA04E7">
                      <w:rPr>
                        <w:rFonts w:ascii="Times" w:hAnsi="Times"/>
                        <w:sz w:val="14"/>
                      </w:rPr>
                      <w:t xml:space="preserve">CONCURSO PÚBLICO DA PREFEITURA DE </w:t>
                    </w:r>
                    <w:r>
                      <w:rPr>
                        <w:rFonts w:ascii="Times" w:hAnsi="Times"/>
                        <w:sz w:val="14"/>
                      </w:rPr>
                      <w:t>REDENÇÃO DO GURGUÉIA - PI</w:t>
                    </w:r>
                  </w:p>
                </w:txbxContent>
              </v:textbox>
            </v:rect>
          </w:pict>
        </mc:Fallback>
      </mc:AlternateContent>
    </w:r>
    <w:r>
      <w:rPr>
        <w:noProof/>
        <w:lang w:eastAsia="pt-BR"/>
      </w:rPr>
      <mc:AlternateContent>
        <mc:Choice Requires="wps">
          <w:drawing>
            <wp:anchor distT="0" distB="0" distL="114300" distR="114300" simplePos="0" relativeHeight="251659264" behindDoc="0" locked="0" layoutInCell="1" allowOverlap="1" wp14:anchorId="6E3E5F3D" wp14:editId="69D8918F">
              <wp:simplePos x="0" y="0"/>
              <wp:positionH relativeFrom="column">
                <wp:posOffset>-280035</wp:posOffset>
              </wp:positionH>
              <wp:positionV relativeFrom="paragraph">
                <wp:posOffset>-282414</wp:posOffset>
              </wp:positionV>
              <wp:extent cx="74930" cy="81280"/>
              <wp:effectExtent l="0" t="0" r="20320" b="13970"/>
              <wp:wrapNone/>
              <wp:docPr id="10" name="Fluxograma: Conector 10"/>
              <wp:cNvGraphicFramePr/>
              <a:graphic xmlns:a="http://schemas.openxmlformats.org/drawingml/2006/main">
                <a:graphicData uri="http://schemas.microsoft.com/office/word/2010/wordprocessingShape">
                  <wps:wsp>
                    <wps:cNvSpPr/>
                    <wps:spPr>
                      <a:xfrm>
                        <a:off x="0" y="0"/>
                        <a:ext cx="74930" cy="8128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F12B78" id="_x0000_t120" coordsize="21600,21600" o:spt="120" path="m10800,qx,10800,10800,21600,21600,10800,10800,xe">
              <v:path gradientshapeok="t" o:connecttype="custom" o:connectlocs="10800,0;3163,3163;0,10800;3163,18437;10800,21600;18437,18437;21600,10800;18437,3163" textboxrect="3163,3163,18437,18437"/>
            </v:shapetype>
            <v:shape id="Fluxograma: Conector 10" o:spid="_x0000_s1026" type="#_x0000_t120" style="position:absolute;margin-left:-22.05pt;margin-top:-22.25pt;width:5.9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" fillcolor="black [3200]" strokecolor="black [1600]" strokeweight="2pt"/>
          </w:pict>
        </mc:Fallback>
      </mc:AlternateContent>
    </w:r>
    <w:r>
      <w:rPr>
        <w:noProof/>
        <w:lang w:eastAsia="pt-BR"/>
      </w:rPr>
      <mc:AlternateContent>
        <mc:Choice Requires="wps">
          <w:drawing>
            <wp:anchor distT="0" distB="0" distL="114300" distR="114300" simplePos="0" relativeHeight="251652096" behindDoc="0" locked="0" layoutInCell="1" allowOverlap="1" wp14:anchorId="3455092B" wp14:editId="3D4D97E1">
              <wp:simplePos x="0" y="0"/>
              <wp:positionH relativeFrom="column">
                <wp:posOffset>-191770</wp:posOffset>
              </wp:positionH>
              <wp:positionV relativeFrom="paragraph">
                <wp:posOffset>-243679</wp:posOffset>
              </wp:positionV>
              <wp:extent cx="6537173" cy="204356"/>
              <wp:effectExtent l="0" t="0" r="16510" b="24765"/>
              <wp:wrapNone/>
              <wp:docPr id="31" name="Conector angulado 31"/>
              <wp:cNvGraphicFramePr/>
              <a:graphic xmlns:a="http://schemas.openxmlformats.org/drawingml/2006/main">
                <a:graphicData uri="http://schemas.microsoft.com/office/word/2010/wordprocessingShape">
                  <wps:wsp>
                    <wps:cNvCnPr/>
                    <wps:spPr>
                      <a:xfrm>
                        <a:off x="0" y="0"/>
                        <a:ext cx="6537173" cy="204356"/>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4E0DE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31" o:spid="_x0000_s1026" type="#_x0000_t34" style="position:absolute;margin-left:-15.1pt;margin-top:-19.2pt;width:514.75pt;height:1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" strokecolor="black [3213]"/>
          </w:pict>
        </mc:Fallback>
      </mc:AlternateContent>
    </w:r>
    <w:r>
      <w:rPr>
        <w:noProof/>
        <w:lang w:eastAsia="pt-BR"/>
      </w:rPr>
      <mc:AlternateContent>
        <mc:Choice Requires="wps">
          <w:drawing>
            <wp:anchor distT="0" distB="0" distL="114300" distR="114300" simplePos="0" relativeHeight="251660288" behindDoc="0" locked="0" layoutInCell="1" allowOverlap="1" wp14:anchorId="64C863BC" wp14:editId="76A70AB2">
              <wp:simplePos x="0" y="0"/>
              <wp:positionH relativeFrom="column">
                <wp:posOffset>6761167</wp:posOffset>
              </wp:positionH>
              <wp:positionV relativeFrom="paragraph">
                <wp:posOffset>41739</wp:posOffset>
              </wp:positionV>
              <wp:extent cx="0" cy="6646460"/>
              <wp:effectExtent l="0" t="0" r="19050" b="21590"/>
              <wp:wrapNone/>
              <wp:docPr id="14" name="Conector reto 14"/>
              <wp:cNvGraphicFramePr/>
              <a:graphic xmlns:a="http://schemas.openxmlformats.org/drawingml/2006/main">
                <a:graphicData uri="http://schemas.microsoft.com/office/word/2010/wordprocessingShape">
                  <wps:wsp>
                    <wps:cNvCnPr/>
                    <wps:spPr>
                      <a:xfrm>
                        <a:off x="0" y="0"/>
                        <a:ext cx="0" cy="6646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284A9D" id="Conector reto 1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4pt,3.3pt" to="532.4pt,5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" strokecolor="black [3040]"/>
          </w:pict>
        </mc:Fallback>
      </mc:AlternateContent>
    </w:r>
    <w:r>
      <w:rPr>
        <w:noProof/>
        <w:sz w:val="24"/>
        <w:lang w:eastAsia="pt-BR"/>
      </w:rPr>
      <w:drawing>
        <wp:anchor distT="0" distB="0" distL="114300" distR="114300" simplePos="0" relativeHeight="251656192" behindDoc="0" locked="0" layoutInCell="1" allowOverlap="1" wp14:anchorId="015241FC" wp14:editId="4BBA02A4">
          <wp:simplePos x="0" y="0"/>
          <wp:positionH relativeFrom="column">
            <wp:posOffset>6316184</wp:posOffset>
          </wp:positionH>
          <wp:positionV relativeFrom="paragraph">
            <wp:posOffset>-135255</wp:posOffset>
          </wp:positionV>
          <wp:extent cx="447675" cy="428625"/>
          <wp:effectExtent l="95250" t="57150" r="66675" b="619125"/>
          <wp:wrapNone/>
          <wp:docPr id="295" name="Imagem 295" descr="machado de as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ado de assis.jpg"/>
                  <pic:cNvPicPr/>
                </pic:nvPicPr>
                <pic:blipFill>
                  <a:blip r:embed="rId1" cstate="print"/>
                  <a:stretch>
                    <a:fillRect/>
                  </a:stretch>
                </pic:blipFill>
                <pic:spPr>
                  <a:xfrm>
                    <a:off x="0" y="0"/>
                    <a:ext cx="447675" cy="428625"/>
                  </a:xfrm>
                  <a:prstGeom prst="ellipse">
                    <a:avLst/>
                  </a:prstGeom>
                  <a:ln w="127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F4" w:rsidRDefault="00063AF4">
    <w:pPr>
      <w:pStyle w:val="Cabealho"/>
    </w:pPr>
    <w:r>
      <w:rPr>
        <w:noProof/>
        <w:lang w:eastAsia="pt-BR"/>
      </w:rPr>
      <mc:AlternateContent>
        <mc:Choice Requires="wps">
          <w:drawing>
            <wp:anchor distT="0" distB="0" distL="114300" distR="114300" simplePos="0" relativeHeight="251648000" behindDoc="0" locked="0" layoutInCell="1" allowOverlap="1" wp14:anchorId="50471EE8" wp14:editId="53798671">
              <wp:simplePos x="0" y="0"/>
              <wp:positionH relativeFrom="page">
                <wp:posOffset>657226</wp:posOffset>
              </wp:positionH>
              <wp:positionV relativeFrom="paragraph">
                <wp:posOffset>26670</wp:posOffset>
              </wp:positionV>
              <wp:extent cx="6172200" cy="200025"/>
              <wp:effectExtent l="38100" t="38100" r="19050" b="2857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200025"/>
                      </a:xfrm>
                      <a:prstGeom prst="bentConnector3">
                        <a:avLst>
                          <a:gd name="adj1" fmla="val 50000"/>
                        </a:avLst>
                      </a:prstGeom>
                      <a:noFill/>
                      <a:ln w="9525">
                        <a:solidFill>
                          <a:schemeClr val="tx1">
                            <a:lumMod val="100000"/>
                            <a:lumOff val="0"/>
                          </a:schemeClr>
                        </a:solidFill>
                        <a:miter lim="800000"/>
                        <a:headEnd type="oval" w="med" len="med"/>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C4D7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51.75pt;margin-top:2.1pt;width:486pt;height:15.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" strokecolor="black [3213]">
              <v:stroke startarrow="oval" endarrowwidth="wide" endarrowlength="long"/>
              <w10:wrap anchorx="page"/>
            </v:shape>
          </w:pict>
        </mc:Fallback>
      </mc:AlternateContent>
    </w:r>
    <w:r>
      <w:rPr>
        <w:noProof/>
        <w:sz w:val="24"/>
        <w:lang w:eastAsia="pt-BR"/>
      </w:rPr>
      <w:drawing>
        <wp:anchor distT="0" distB="0" distL="114300" distR="114300" simplePos="0" relativeHeight="251654144" behindDoc="0" locked="0" layoutInCell="1" allowOverlap="1" wp14:anchorId="05266B24" wp14:editId="2DE8F1C9">
          <wp:simplePos x="0" y="0"/>
          <wp:positionH relativeFrom="column">
            <wp:posOffset>5764530</wp:posOffset>
          </wp:positionH>
          <wp:positionV relativeFrom="paragraph">
            <wp:posOffset>8890</wp:posOffset>
          </wp:positionV>
          <wp:extent cx="447675" cy="428625"/>
          <wp:effectExtent l="95250" t="57150" r="47625" b="600075"/>
          <wp:wrapNone/>
          <wp:docPr id="34" name="Imagem 34" descr="machado de as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ado de assis.jpg"/>
                  <pic:cNvPicPr/>
                </pic:nvPicPr>
                <pic:blipFill>
                  <a:blip r:embed="rId1" cstate="print"/>
                  <a:stretch>
                    <a:fillRect/>
                  </a:stretch>
                </pic:blipFill>
                <pic:spPr>
                  <a:xfrm>
                    <a:off x="0" y="0"/>
                    <a:ext cx="447675" cy="428625"/>
                  </a:xfrm>
                  <a:prstGeom prst="ellipse">
                    <a:avLst/>
                  </a:prstGeom>
                  <a:ln w="127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lang w:eastAsia="pt-BR"/>
      </w:rPr>
      <mc:AlternateContent>
        <mc:Choice Requires="wps">
          <w:drawing>
            <wp:anchor distT="0" distB="0" distL="114300" distR="114300" simplePos="0" relativeHeight="251649024" behindDoc="0" locked="0" layoutInCell="1" allowOverlap="1" wp14:anchorId="5C907E37" wp14:editId="2E46E7C9">
              <wp:simplePos x="0" y="0"/>
              <wp:positionH relativeFrom="column">
                <wp:posOffset>-120015</wp:posOffset>
              </wp:positionH>
              <wp:positionV relativeFrom="paragraph">
                <wp:posOffset>85090</wp:posOffset>
              </wp:positionV>
              <wp:extent cx="3181350" cy="210185"/>
              <wp:effectExtent l="0" t="0" r="19050" b="1841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10185"/>
                      </a:xfrm>
                      <a:prstGeom prst="rect">
                        <a:avLst/>
                      </a:prstGeom>
                      <a:solidFill>
                        <a:srgbClr val="FFFFFF"/>
                      </a:solidFill>
                      <a:ln w="9525">
                        <a:solidFill>
                          <a:schemeClr val="bg1">
                            <a:lumMod val="100000"/>
                            <a:lumOff val="0"/>
                          </a:schemeClr>
                        </a:solidFill>
                        <a:miter lim="800000"/>
                        <a:headEnd/>
                        <a:tailEnd/>
                      </a:ln>
                    </wps:spPr>
                    <wps:txbx>
                      <w:txbxContent>
                        <w:p w:rsidR="00063AF4" w:rsidRPr="00D11069" w:rsidRDefault="00063AF4" w:rsidP="002C17C1">
                          <w:pPr>
                            <w:ind w:firstLine="142"/>
                            <w:rPr>
                              <w:rFonts w:ascii="Times New Roman" w:hAnsi="Times New Roman" w:cs="Times New Roman"/>
                              <w:sz w:val="16"/>
                            </w:rPr>
                          </w:pPr>
                          <w:r>
                            <w:rPr>
                              <w:rFonts w:ascii="Times New Roman" w:hAnsi="Times New Roman" w:cs="Times New Roman"/>
                              <w:sz w:val="16"/>
                            </w:rPr>
                            <w:t>CONCURSO PÚBLICO DE AMAPÁ DO MARANHÃO - 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07E37" id="_x0000_t202" coordsize="21600,21600" o:spt="202" path="m,l,21600r21600,l21600,xe">
              <v:stroke joinstyle="miter"/>
              <v:path gradientshapeok="t" o:connecttype="rect"/>
            </v:shapetype>
            <v:shape id="_x0000_s1047" type="#_x0000_t202" style="position:absolute;margin-left:-9.45pt;margin-top:6.7pt;width:250.5pt;height:1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" strokecolor="white [3212]">
              <v:textbox>
                <w:txbxContent>
                  <w:p w:rsidR="00063AF4" w:rsidRPr="00D11069" w:rsidRDefault="00063AF4" w:rsidP="002C17C1">
                    <w:pPr>
                      <w:ind w:firstLine="142"/>
                      <w:rPr>
                        <w:rFonts w:ascii="Times New Roman" w:hAnsi="Times New Roman" w:cs="Times New Roman"/>
                        <w:sz w:val="16"/>
                      </w:rPr>
                    </w:pPr>
                    <w:r>
                      <w:rPr>
                        <w:rFonts w:ascii="Times New Roman" w:hAnsi="Times New Roman" w:cs="Times New Roman"/>
                        <w:sz w:val="16"/>
                      </w:rPr>
                      <w:t>CONCURSO PÚBLICO DE AMAPÁ DO MARANHÃO - MA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F4" w:rsidRDefault="00063AF4">
    <w:pPr>
      <w:pStyle w:val="Cabealho"/>
    </w:pPr>
    <w:r>
      <w:rPr>
        <w:noProof/>
        <w:lang w:eastAsia="pt-BR"/>
      </w:rPr>
      <mc:AlternateContent>
        <mc:Choice Requires="wps">
          <w:drawing>
            <wp:anchor distT="0" distB="0" distL="114300" distR="114300" simplePos="0" relativeHeight="251655168" behindDoc="0" locked="0" layoutInCell="1" allowOverlap="1" wp14:anchorId="533B3FE8" wp14:editId="230F7F8D">
              <wp:simplePos x="0" y="0"/>
              <wp:positionH relativeFrom="column">
                <wp:posOffset>-791211</wp:posOffset>
              </wp:positionH>
              <wp:positionV relativeFrom="paragraph">
                <wp:posOffset>-30480</wp:posOffset>
              </wp:positionV>
              <wp:extent cx="3514725" cy="190500"/>
              <wp:effectExtent l="0" t="0" r="28575" b="19050"/>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90500"/>
                      </a:xfrm>
                      <a:prstGeom prst="rect">
                        <a:avLst/>
                      </a:prstGeom>
                      <a:solidFill>
                        <a:srgbClr val="FFFFFF"/>
                      </a:solidFill>
                      <a:ln w="9525">
                        <a:solidFill>
                          <a:schemeClr val="bg1">
                            <a:lumMod val="100000"/>
                            <a:lumOff val="0"/>
                          </a:schemeClr>
                        </a:solidFill>
                        <a:miter lim="800000"/>
                        <a:headEnd/>
                        <a:tailEnd/>
                      </a:ln>
                    </wps:spPr>
                    <wps:txbx>
                      <w:txbxContent>
                        <w:p w:rsidR="00063AF4" w:rsidRPr="00C53F81" w:rsidRDefault="00063AF4" w:rsidP="00561416">
                          <w:pPr>
                            <w:ind w:firstLine="142"/>
                            <w:rPr>
                              <w:rFonts w:ascii="Times New Roman" w:hAnsi="Times New Roman" w:cs="Times New Roman"/>
                              <w:b/>
                              <w:sz w:val="14"/>
                              <w:szCs w:val="14"/>
                            </w:rPr>
                          </w:pPr>
                          <w:r>
                            <w:rPr>
                              <w:rFonts w:ascii="Times New Roman" w:hAnsi="Times New Roman" w:cs="Times New Roman"/>
                              <w:b/>
                              <w:sz w:val="14"/>
                              <w:szCs w:val="14"/>
                            </w:rPr>
                            <w:t xml:space="preserve">       CONCURSO PÚBLICO PREFEITURA</w:t>
                          </w:r>
                          <w:r w:rsidRPr="00C53F81">
                            <w:rPr>
                              <w:rFonts w:ascii="Times New Roman" w:hAnsi="Times New Roman" w:cs="Times New Roman"/>
                              <w:b/>
                              <w:sz w:val="14"/>
                              <w:szCs w:val="14"/>
                            </w:rPr>
                            <w:t xml:space="preserve"> DE AMAPÁ DO MARANHÃO - 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B3FE8" id="_x0000_t202" coordsize="21600,21600" o:spt="202" path="m,l,21600r21600,l21600,xe">
              <v:stroke joinstyle="miter"/>
              <v:path gradientshapeok="t" o:connecttype="rect"/>
            </v:shapetype>
            <v:shape id="_x0000_s1050" type="#_x0000_t202" style="position:absolute;margin-left:-62.3pt;margin-top:-2.4pt;width:276.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" strokecolor="white [3212]">
              <v:textbox>
                <w:txbxContent>
                  <w:p w:rsidR="00063AF4" w:rsidRPr="00C53F81" w:rsidRDefault="00063AF4" w:rsidP="00561416">
                    <w:pPr>
                      <w:ind w:firstLine="142"/>
                      <w:rPr>
                        <w:rFonts w:ascii="Times New Roman" w:hAnsi="Times New Roman" w:cs="Times New Roman"/>
                        <w:b/>
                        <w:sz w:val="14"/>
                        <w:szCs w:val="14"/>
                      </w:rPr>
                    </w:pPr>
                    <w:r>
                      <w:rPr>
                        <w:rFonts w:ascii="Times New Roman" w:hAnsi="Times New Roman" w:cs="Times New Roman"/>
                        <w:b/>
                        <w:sz w:val="14"/>
                        <w:szCs w:val="14"/>
                      </w:rPr>
                      <w:t xml:space="preserve">       CONCURSO PÚBLICO PREFEITURA</w:t>
                    </w:r>
                    <w:r w:rsidRPr="00C53F81">
                      <w:rPr>
                        <w:rFonts w:ascii="Times New Roman" w:hAnsi="Times New Roman" w:cs="Times New Roman"/>
                        <w:b/>
                        <w:sz w:val="14"/>
                        <w:szCs w:val="14"/>
                      </w:rPr>
                      <w:t xml:space="preserve"> DE AMAPÁ DO MARANHÃO - MA</w:t>
                    </w:r>
                  </w:p>
                </w:txbxContent>
              </v:textbox>
            </v:shape>
          </w:pict>
        </mc:Fallback>
      </mc:AlternateContent>
    </w:r>
    <w:r>
      <w:rPr>
        <w:noProof/>
        <w:sz w:val="24"/>
        <w:lang w:eastAsia="pt-BR"/>
      </w:rPr>
      <w:drawing>
        <wp:anchor distT="0" distB="0" distL="114300" distR="114300" simplePos="0" relativeHeight="251651072" behindDoc="0" locked="0" layoutInCell="1" allowOverlap="1" wp14:anchorId="249CF6A7" wp14:editId="34AF2183">
          <wp:simplePos x="0" y="0"/>
          <wp:positionH relativeFrom="column">
            <wp:posOffset>5992495</wp:posOffset>
          </wp:positionH>
          <wp:positionV relativeFrom="paragraph">
            <wp:posOffset>-181610</wp:posOffset>
          </wp:positionV>
          <wp:extent cx="447675" cy="428625"/>
          <wp:effectExtent l="95250" t="57150" r="47625" b="600075"/>
          <wp:wrapNone/>
          <wp:docPr id="32" name="Imagem 32" descr="machado de as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ado de assis.jpg"/>
                  <pic:cNvPicPr/>
                </pic:nvPicPr>
                <pic:blipFill>
                  <a:blip r:embed="rId1" cstate="print"/>
                  <a:stretch>
                    <a:fillRect/>
                  </a:stretch>
                </pic:blipFill>
                <pic:spPr>
                  <a:xfrm>
                    <a:off x="0" y="0"/>
                    <a:ext cx="447675" cy="428625"/>
                  </a:xfrm>
                  <a:prstGeom prst="ellipse">
                    <a:avLst/>
                  </a:prstGeom>
                  <a:ln w="127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lang w:eastAsia="pt-BR"/>
      </w:rPr>
      <mc:AlternateContent>
        <mc:Choice Requires="wps">
          <w:drawing>
            <wp:anchor distT="0" distB="0" distL="114300" distR="114300" simplePos="0" relativeHeight="251650048" behindDoc="0" locked="0" layoutInCell="1" allowOverlap="1" wp14:anchorId="3DA564F3" wp14:editId="0D1E8743">
              <wp:simplePos x="0" y="0"/>
              <wp:positionH relativeFrom="column">
                <wp:posOffset>-400685</wp:posOffset>
              </wp:positionH>
              <wp:positionV relativeFrom="paragraph">
                <wp:posOffset>-125730</wp:posOffset>
              </wp:positionV>
              <wp:extent cx="6276975" cy="190500"/>
              <wp:effectExtent l="38100" t="38100" r="9525" b="19050"/>
              <wp:wrapNone/>
              <wp:docPr id="20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190500"/>
                      </a:xfrm>
                      <a:prstGeom prst="bentConnector3">
                        <a:avLst>
                          <a:gd name="adj1" fmla="val 50000"/>
                        </a:avLst>
                      </a:prstGeom>
                      <a:noFill/>
                      <a:ln w="9525">
                        <a:solidFill>
                          <a:schemeClr val="tx1">
                            <a:lumMod val="100000"/>
                            <a:lumOff val="0"/>
                          </a:schemeClr>
                        </a:solidFill>
                        <a:miter lim="800000"/>
                        <a:headEnd type="oval" w="med" len="med"/>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0FF6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31.55pt;margin-top:-9.9pt;width:494.2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" strokecolor="black [3213]">
              <v:stroke startarrow="oval" endarrowwidth="wide" endarrowlength="long"/>
            </v:shape>
          </w:pict>
        </mc:Fallback>
      </mc:AlternateContent>
    </w:r>
  </w:p>
  <w:p w:rsidR="00063AF4" w:rsidRDefault="00063AF4">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F4" w:rsidRDefault="004C4F3F">
    <w:pPr>
      <w:pStyle w:val="Cabealho"/>
    </w:pPr>
    <w:r>
      <w:rPr>
        <w:noProof/>
        <w:lang w:eastAsia="pt-BR"/>
      </w:rPr>
      <mc:AlternateContent>
        <mc:Choice Requires="wps">
          <w:drawing>
            <wp:anchor distT="0" distB="0" distL="114300" distR="114300" simplePos="0" relativeHeight="251662336" behindDoc="0" locked="0" layoutInCell="1" allowOverlap="1" wp14:anchorId="61E6C86D" wp14:editId="6DA3F196">
              <wp:simplePos x="0" y="0"/>
              <wp:positionH relativeFrom="column">
                <wp:posOffset>-466725</wp:posOffset>
              </wp:positionH>
              <wp:positionV relativeFrom="paragraph">
                <wp:posOffset>161290</wp:posOffset>
              </wp:positionV>
              <wp:extent cx="3514725" cy="190500"/>
              <wp:effectExtent l="0" t="0" r="28575" b="19050"/>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90500"/>
                      </a:xfrm>
                      <a:prstGeom prst="rect">
                        <a:avLst/>
                      </a:prstGeom>
                      <a:solidFill>
                        <a:srgbClr val="FFFFFF"/>
                      </a:solidFill>
                      <a:ln w="9525">
                        <a:solidFill>
                          <a:schemeClr val="bg1">
                            <a:lumMod val="100000"/>
                            <a:lumOff val="0"/>
                          </a:schemeClr>
                        </a:solidFill>
                        <a:miter lim="800000"/>
                        <a:headEnd/>
                        <a:tailEnd/>
                      </a:ln>
                    </wps:spPr>
                    <wps:txbx>
                      <w:txbxContent>
                        <w:p w:rsidR="004C4F3F" w:rsidRPr="00C53F81" w:rsidRDefault="004C4F3F" w:rsidP="004C4F3F">
                          <w:pPr>
                            <w:ind w:firstLine="142"/>
                            <w:rPr>
                              <w:rFonts w:ascii="Times New Roman" w:hAnsi="Times New Roman" w:cs="Times New Roman"/>
                              <w:b/>
                              <w:sz w:val="14"/>
                              <w:szCs w:val="14"/>
                            </w:rPr>
                          </w:pPr>
                          <w:r>
                            <w:rPr>
                              <w:rFonts w:ascii="Times New Roman" w:hAnsi="Times New Roman" w:cs="Times New Roman"/>
                              <w:b/>
                              <w:sz w:val="14"/>
                              <w:szCs w:val="14"/>
                            </w:rPr>
                            <w:t xml:space="preserve">       CONCURSO PÚBLICO PREFEITURA</w:t>
                          </w:r>
                          <w:r w:rsidRPr="00C53F81">
                            <w:rPr>
                              <w:rFonts w:ascii="Times New Roman" w:hAnsi="Times New Roman" w:cs="Times New Roman"/>
                              <w:b/>
                              <w:sz w:val="14"/>
                              <w:szCs w:val="14"/>
                            </w:rPr>
                            <w:t xml:space="preserve"> DE AMAPÁ DO MARANHÃO - 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6C86D" id="_x0000_t202" coordsize="21600,21600" o:spt="202" path="m,l,21600r21600,l21600,xe">
              <v:stroke joinstyle="miter"/>
              <v:path gradientshapeok="t" o:connecttype="rect"/>
            </v:shapetype>
            <v:shape id="_x0000_s1051" type="#_x0000_t202" style="position:absolute;margin-left:-36.75pt;margin-top:12.7pt;width:276.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" strokecolor="white [3212]">
              <v:textbox>
                <w:txbxContent>
                  <w:p w:rsidR="004C4F3F" w:rsidRPr="00C53F81" w:rsidRDefault="004C4F3F" w:rsidP="004C4F3F">
                    <w:pPr>
                      <w:ind w:firstLine="142"/>
                      <w:rPr>
                        <w:rFonts w:ascii="Times New Roman" w:hAnsi="Times New Roman" w:cs="Times New Roman"/>
                        <w:b/>
                        <w:sz w:val="14"/>
                        <w:szCs w:val="14"/>
                      </w:rPr>
                    </w:pPr>
                    <w:r>
                      <w:rPr>
                        <w:rFonts w:ascii="Times New Roman" w:hAnsi="Times New Roman" w:cs="Times New Roman"/>
                        <w:b/>
                        <w:sz w:val="14"/>
                        <w:szCs w:val="14"/>
                      </w:rPr>
                      <w:t xml:space="preserve">       CONCURSO PÚBLICO PREFEITURA</w:t>
                    </w:r>
                    <w:r w:rsidRPr="00C53F81">
                      <w:rPr>
                        <w:rFonts w:ascii="Times New Roman" w:hAnsi="Times New Roman" w:cs="Times New Roman"/>
                        <w:b/>
                        <w:sz w:val="14"/>
                        <w:szCs w:val="14"/>
                      </w:rPr>
                      <w:t xml:space="preserve"> DE AMAPÁ DO MARANHÃO - MA</w:t>
                    </w:r>
                  </w:p>
                </w:txbxContent>
              </v:textbox>
            </v:shape>
          </w:pict>
        </mc:Fallback>
      </mc:AlternateContent>
    </w:r>
    <w:r w:rsidR="00063AF4">
      <w:rPr>
        <w:noProof/>
        <w:sz w:val="24"/>
        <w:lang w:eastAsia="pt-BR"/>
      </w:rPr>
      <w:drawing>
        <wp:anchor distT="0" distB="0" distL="114300" distR="114300" simplePos="0" relativeHeight="251664384" behindDoc="0" locked="0" layoutInCell="1" allowOverlap="1" wp14:anchorId="108A8BD4" wp14:editId="2E23007C">
          <wp:simplePos x="0" y="0"/>
          <wp:positionH relativeFrom="column">
            <wp:posOffset>6202680</wp:posOffset>
          </wp:positionH>
          <wp:positionV relativeFrom="paragraph">
            <wp:posOffset>-38735</wp:posOffset>
          </wp:positionV>
          <wp:extent cx="447675" cy="428625"/>
          <wp:effectExtent l="95250" t="57150" r="47625" b="600075"/>
          <wp:wrapNone/>
          <wp:docPr id="4" name="Imagem 4" descr="machado de as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ado de assis.jpg"/>
                  <pic:cNvPicPr/>
                </pic:nvPicPr>
                <pic:blipFill>
                  <a:blip r:embed="rId1" cstate="print"/>
                  <a:stretch>
                    <a:fillRect/>
                  </a:stretch>
                </pic:blipFill>
                <pic:spPr>
                  <a:xfrm>
                    <a:off x="0" y="0"/>
                    <a:ext cx="447675" cy="428625"/>
                  </a:xfrm>
                  <a:prstGeom prst="ellipse">
                    <a:avLst/>
                  </a:prstGeom>
                  <a:ln w="127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063AF4">
      <w:rPr>
        <w:noProof/>
        <w:lang w:eastAsia="pt-BR"/>
      </w:rPr>
      <mc:AlternateContent>
        <mc:Choice Requires="wps">
          <w:drawing>
            <wp:anchor distT="0" distB="0" distL="114300" distR="114300" simplePos="0" relativeHeight="251663360" behindDoc="0" locked="0" layoutInCell="1" allowOverlap="1" wp14:anchorId="0FD65EEE" wp14:editId="2E0487AF">
              <wp:simplePos x="0" y="0"/>
              <wp:positionH relativeFrom="page">
                <wp:posOffset>630555</wp:posOffset>
              </wp:positionH>
              <wp:positionV relativeFrom="paragraph">
                <wp:posOffset>37465</wp:posOffset>
              </wp:positionV>
              <wp:extent cx="6276975" cy="190500"/>
              <wp:effectExtent l="38100" t="38100" r="9525" b="1905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190500"/>
                      </a:xfrm>
                      <a:prstGeom prst="bentConnector3">
                        <a:avLst>
                          <a:gd name="adj1" fmla="val 50000"/>
                        </a:avLst>
                      </a:prstGeom>
                      <a:noFill/>
                      <a:ln w="9525">
                        <a:solidFill>
                          <a:schemeClr val="tx1">
                            <a:lumMod val="100000"/>
                            <a:lumOff val="0"/>
                          </a:schemeClr>
                        </a:solidFill>
                        <a:miter lim="800000"/>
                        <a:headEnd type="oval" w="med" len="med"/>
                        <a:tailEnd type="non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0776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49.65pt;margin-top:2.95pt;width:494.25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" strokecolor="black [3213]">
              <v:stroke startarrow="oval" endarrowwidth="wide" endarrowlength="long"/>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345"/>
    <w:multiLevelType w:val="hybridMultilevel"/>
    <w:tmpl w:val="6F60569C"/>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B238A"/>
    <w:multiLevelType w:val="hybridMultilevel"/>
    <w:tmpl w:val="23D2BB1C"/>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6B69D9"/>
    <w:multiLevelType w:val="hybridMultilevel"/>
    <w:tmpl w:val="5066E53A"/>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4A4EA9"/>
    <w:multiLevelType w:val="hybridMultilevel"/>
    <w:tmpl w:val="C5BAE43C"/>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7E3988"/>
    <w:multiLevelType w:val="hybridMultilevel"/>
    <w:tmpl w:val="E182CC40"/>
    <w:lvl w:ilvl="0" w:tplc="5FA23C4C">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B2ACE"/>
    <w:multiLevelType w:val="hybridMultilevel"/>
    <w:tmpl w:val="5434AE84"/>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DA1649"/>
    <w:multiLevelType w:val="hybridMultilevel"/>
    <w:tmpl w:val="547A4F7A"/>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095544"/>
    <w:multiLevelType w:val="hybridMultilevel"/>
    <w:tmpl w:val="9B7430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6427F5"/>
    <w:multiLevelType w:val="hybridMultilevel"/>
    <w:tmpl w:val="14320770"/>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A81268"/>
    <w:multiLevelType w:val="hybridMultilevel"/>
    <w:tmpl w:val="BBBA6CB8"/>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913058"/>
    <w:multiLevelType w:val="hybridMultilevel"/>
    <w:tmpl w:val="CC623F44"/>
    <w:lvl w:ilvl="0" w:tplc="ABD222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C8B3311"/>
    <w:multiLevelType w:val="hybridMultilevel"/>
    <w:tmpl w:val="9822D3E4"/>
    <w:lvl w:ilvl="0" w:tplc="509276C8">
      <w:start w:val="16"/>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F061DE"/>
    <w:multiLevelType w:val="hybridMultilevel"/>
    <w:tmpl w:val="43EE629C"/>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1627B3"/>
    <w:multiLevelType w:val="hybridMultilevel"/>
    <w:tmpl w:val="771CE5B0"/>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7F2CAB"/>
    <w:multiLevelType w:val="hybridMultilevel"/>
    <w:tmpl w:val="B9768932"/>
    <w:lvl w:ilvl="0" w:tplc="3758B1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7C6BAC"/>
    <w:multiLevelType w:val="hybridMultilevel"/>
    <w:tmpl w:val="DCBCD6C4"/>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E948DE"/>
    <w:multiLevelType w:val="hybridMultilevel"/>
    <w:tmpl w:val="36F26988"/>
    <w:lvl w:ilvl="0" w:tplc="2278DB04">
      <w:start w:val="1"/>
      <w:numFmt w:val="upperLetter"/>
      <w:lvlText w:val="(%1)"/>
      <w:lvlJc w:val="left"/>
      <w:pPr>
        <w:ind w:left="720" w:hanging="360"/>
      </w:pPr>
      <w:rPr>
        <w:rFonts w:ascii="Verdana" w:eastAsiaTheme="minorHAnsi" w:hAnsi="Verdana"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D3308F"/>
    <w:multiLevelType w:val="hybridMultilevel"/>
    <w:tmpl w:val="586EEFCA"/>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635444"/>
    <w:multiLevelType w:val="hybridMultilevel"/>
    <w:tmpl w:val="7A940DBA"/>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2D5FFF"/>
    <w:multiLevelType w:val="hybridMultilevel"/>
    <w:tmpl w:val="0534EC6E"/>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283C88"/>
    <w:multiLevelType w:val="hybridMultilevel"/>
    <w:tmpl w:val="DBFC0D60"/>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783029"/>
    <w:multiLevelType w:val="hybridMultilevel"/>
    <w:tmpl w:val="8A04411A"/>
    <w:lvl w:ilvl="0" w:tplc="3758B1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111D42"/>
    <w:multiLevelType w:val="hybridMultilevel"/>
    <w:tmpl w:val="2EBE7D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13C7811"/>
    <w:multiLevelType w:val="hybridMultilevel"/>
    <w:tmpl w:val="B872A240"/>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1553EA6"/>
    <w:multiLevelType w:val="hybridMultilevel"/>
    <w:tmpl w:val="4FCA5D88"/>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3E21BD2"/>
    <w:multiLevelType w:val="hybridMultilevel"/>
    <w:tmpl w:val="F530B8D6"/>
    <w:lvl w:ilvl="0" w:tplc="3758B1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54D022A"/>
    <w:multiLevelType w:val="hybridMultilevel"/>
    <w:tmpl w:val="4530AD72"/>
    <w:lvl w:ilvl="0" w:tplc="3758B1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57875E8"/>
    <w:multiLevelType w:val="hybridMultilevel"/>
    <w:tmpl w:val="1E2CBED6"/>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BC367EC"/>
    <w:multiLevelType w:val="hybridMultilevel"/>
    <w:tmpl w:val="410CC758"/>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C04231E"/>
    <w:multiLevelType w:val="hybridMultilevel"/>
    <w:tmpl w:val="CE369DEA"/>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1F3007"/>
    <w:multiLevelType w:val="hybridMultilevel"/>
    <w:tmpl w:val="5C44279C"/>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224E99"/>
    <w:multiLevelType w:val="hybridMultilevel"/>
    <w:tmpl w:val="F500C738"/>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ABD0415"/>
    <w:multiLevelType w:val="hybridMultilevel"/>
    <w:tmpl w:val="A468C89E"/>
    <w:lvl w:ilvl="0" w:tplc="3758B1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EDD30E0"/>
    <w:multiLevelType w:val="hybridMultilevel"/>
    <w:tmpl w:val="90A6D8DC"/>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7A09ED"/>
    <w:multiLevelType w:val="hybridMultilevel"/>
    <w:tmpl w:val="976A2D00"/>
    <w:lvl w:ilvl="0" w:tplc="B48AA6E6">
      <w:start w:val="1"/>
      <w:numFmt w:val="upperLetter"/>
      <w:lvlText w:val="(%1)"/>
      <w:lvlJc w:val="left"/>
      <w:pPr>
        <w:ind w:left="720" w:hanging="360"/>
      </w:pPr>
      <w:rPr>
        <w:rFonts w:ascii="Verdana" w:eastAsiaTheme="minorEastAsia"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349656E"/>
    <w:multiLevelType w:val="hybridMultilevel"/>
    <w:tmpl w:val="003E9424"/>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48369BB"/>
    <w:multiLevelType w:val="hybridMultilevel"/>
    <w:tmpl w:val="ACB65FC6"/>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B756118"/>
    <w:multiLevelType w:val="hybridMultilevel"/>
    <w:tmpl w:val="512C5F04"/>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C672003"/>
    <w:multiLevelType w:val="hybridMultilevel"/>
    <w:tmpl w:val="96EC669E"/>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CA56FA2"/>
    <w:multiLevelType w:val="hybridMultilevel"/>
    <w:tmpl w:val="1FDA60CC"/>
    <w:lvl w:ilvl="0" w:tplc="D0EEC41C">
      <w:start w:val="21"/>
      <w:numFmt w:val="decimal"/>
      <w:lvlText w:val="%1)"/>
      <w:lvlJc w:val="left"/>
      <w:pPr>
        <w:ind w:left="720" w:hanging="360"/>
      </w:pPr>
      <w:rPr>
        <w:rFonts w:hint="default"/>
        <w:b/>
      </w:rPr>
    </w:lvl>
    <w:lvl w:ilvl="1" w:tplc="D52EFF5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30B6875"/>
    <w:multiLevelType w:val="hybridMultilevel"/>
    <w:tmpl w:val="3104AC4E"/>
    <w:lvl w:ilvl="0" w:tplc="3758B1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5F4206F"/>
    <w:multiLevelType w:val="hybridMultilevel"/>
    <w:tmpl w:val="19145644"/>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710B85"/>
    <w:multiLevelType w:val="hybridMultilevel"/>
    <w:tmpl w:val="5EF8A94E"/>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7616E5"/>
    <w:multiLevelType w:val="hybridMultilevel"/>
    <w:tmpl w:val="8D628C2C"/>
    <w:lvl w:ilvl="0" w:tplc="6714E4DA">
      <w:start w:val="1"/>
      <w:numFmt w:val="upperLetter"/>
      <w:lvlText w:val="(%1)"/>
      <w:lvlJc w:val="left"/>
      <w:pPr>
        <w:ind w:left="720" w:hanging="360"/>
      </w:pPr>
      <w:rPr>
        <w:rFonts w:ascii="Verdana" w:eastAsiaTheme="minorHAnsi" w:hAnsi="Verdan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1632A32"/>
    <w:multiLevelType w:val="hybridMultilevel"/>
    <w:tmpl w:val="D3B8DEF6"/>
    <w:lvl w:ilvl="0" w:tplc="3758B1BC">
      <w:start w:val="1"/>
      <w:numFmt w:val="upperLetter"/>
      <w:lvlText w:val="(%1)"/>
      <w:lvlJc w:val="left"/>
      <w:pPr>
        <w:ind w:left="720" w:hanging="360"/>
      </w:pPr>
      <w:rPr>
        <w:rFonts w:hint="default"/>
      </w:rPr>
    </w:lvl>
    <w:lvl w:ilvl="1" w:tplc="3758B1BC">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3E8625E"/>
    <w:multiLevelType w:val="hybridMultilevel"/>
    <w:tmpl w:val="0B08AE62"/>
    <w:lvl w:ilvl="0" w:tplc="3758B1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8"/>
  </w:num>
  <w:num w:numId="3">
    <w:abstractNumId w:val="22"/>
  </w:num>
  <w:num w:numId="4">
    <w:abstractNumId w:val="7"/>
  </w:num>
  <w:num w:numId="5">
    <w:abstractNumId w:val="29"/>
  </w:num>
  <w:num w:numId="6">
    <w:abstractNumId w:val="36"/>
  </w:num>
  <w:num w:numId="7">
    <w:abstractNumId w:val="0"/>
  </w:num>
  <w:num w:numId="8">
    <w:abstractNumId w:val="43"/>
  </w:num>
  <w:num w:numId="9">
    <w:abstractNumId w:val="30"/>
  </w:num>
  <w:num w:numId="10">
    <w:abstractNumId w:val="27"/>
  </w:num>
  <w:num w:numId="11">
    <w:abstractNumId w:val="5"/>
  </w:num>
  <w:num w:numId="12">
    <w:abstractNumId w:val="12"/>
  </w:num>
  <w:num w:numId="13">
    <w:abstractNumId w:val="23"/>
  </w:num>
  <w:num w:numId="14">
    <w:abstractNumId w:val="2"/>
  </w:num>
  <w:num w:numId="15">
    <w:abstractNumId w:val="19"/>
  </w:num>
  <w:num w:numId="16">
    <w:abstractNumId w:val="42"/>
  </w:num>
  <w:num w:numId="17">
    <w:abstractNumId w:val="18"/>
  </w:num>
  <w:num w:numId="18">
    <w:abstractNumId w:val="4"/>
  </w:num>
  <w:num w:numId="19">
    <w:abstractNumId w:val="16"/>
  </w:num>
  <w:num w:numId="20">
    <w:abstractNumId w:val="9"/>
  </w:num>
  <w:num w:numId="21">
    <w:abstractNumId w:val="10"/>
  </w:num>
  <w:num w:numId="22">
    <w:abstractNumId w:val="28"/>
  </w:num>
  <w:num w:numId="23">
    <w:abstractNumId w:val="6"/>
  </w:num>
  <w:num w:numId="24">
    <w:abstractNumId w:val="38"/>
  </w:num>
  <w:num w:numId="25">
    <w:abstractNumId w:val="11"/>
  </w:num>
  <w:num w:numId="26">
    <w:abstractNumId w:val="39"/>
  </w:num>
  <w:num w:numId="27">
    <w:abstractNumId w:val="40"/>
  </w:num>
  <w:num w:numId="28">
    <w:abstractNumId w:val="44"/>
  </w:num>
  <w:num w:numId="29">
    <w:abstractNumId w:val="35"/>
  </w:num>
  <w:num w:numId="30">
    <w:abstractNumId w:val="1"/>
  </w:num>
  <w:num w:numId="31">
    <w:abstractNumId w:val="21"/>
  </w:num>
  <w:num w:numId="32">
    <w:abstractNumId w:val="24"/>
  </w:num>
  <w:num w:numId="33">
    <w:abstractNumId w:val="13"/>
  </w:num>
  <w:num w:numId="34">
    <w:abstractNumId w:val="17"/>
  </w:num>
  <w:num w:numId="35">
    <w:abstractNumId w:val="14"/>
  </w:num>
  <w:num w:numId="36">
    <w:abstractNumId w:val="26"/>
  </w:num>
  <w:num w:numId="37">
    <w:abstractNumId w:val="20"/>
  </w:num>
  <w:num w:numId="38">
    <w:abstractNumId w:val="41"/>
  </w:num>
  <w:num w:numId="39">
    <w:abstractNumId w:val="25"/>
  </w:num>
  <w:num w:numId="40">
    <w:abstractNumId w:val="37"/>
  </w:num>
  <w:num w:numId="41">
    <w:abstractNumId w:val="45"/>
  </w:num>
  <w:num w:numId="42">
    <w:abstractNumId w:val="31"/>
  </w:num>
  <w:num w:numId="43">
    <w:abstractNumId w:val="3"/>
  </w:num>
  <w:num w:numId="44">
    <w:abstractNumId w:val="32"/>
  </w:num>
  <w:num w:numId="45">
    <w:abstractNumId w:val="15"/>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88"/>
    <w:rsid w:val="000032E4"/>
    <w:rsid w:val="00007357"/>
    <w:rsid w:val="00026BD2"/>
    <w:rsid w:val="000272D3"/>
    <w:rsid w:val="0003367E"/>
    <w:rsid w:val="0003522A"/>
    <w:rsid w:val="00047090"/>
    <w:rsid w:val="00057C2E"/>
    <w:rsid w:val="0006178D"/>
    <w:rsid w:val="00063AF4"/>
    <w:rsid w:val="0006636A"/>
    <w:rsid w:val="0006651B"/>
    <w:rsid w:val="00070D0A"/>
    <w:rsid w:val="0009084C"/>
    <w:rsid w:val="00092DCC"/>
    <w:rsid w:val="000960C1"/>
    <w:rsid w:val="000A7F00"/>
    <w:rsid w:val="000B1E92"/>
    <w:rsid w:val="000B244B"/>
    <w:rsid w:val="000C500D"/>
    <w:rsid w:val="000D2D80"/>
    <w:rsid w:val="000D4306"/>
    <w:rsid w:val="000F0FA3"/>
    <w:rsid w:val="000F2302"/>
    <w:rsid w:val="000F6E8E"/>
    <w:rsid w:val="00101373"/>
    <w:rsid w:val="00130EF3"/>
    <w:rsid w:val="00134D21"/>
    <w:rsid w:val="00145D80"/>
    <w:rsid w:val="00146E88"/>
    <w:rsid w:val="00162FCD"/>
    <w:rsid w:val="001659B9"/>
    <w:rsid w:val="00181C0C"/>
    <w:rsid w:val="0018434D"/>
    <w:rsid w:val="001851EC"/>
    <w:rsid w:val="001856E4"/>
    <w:rsid w:val="0019029A"/>
    <w:rsid w:val="0019460A"/>
    <w:rsid w:val="00197714"/>
    <w:rsid w:val="001A0312"/>
    <w:rsid w:val="001B633B"/>
    <w:rsid w:val="001B66ED"/>
    <w:rsid w:val="001C0EC8"/>
    <w:rsid w:val="001C4C8A"/>
    <w:rsid w:val="001C5BB3"/>
    <w:rsid w:val="001D42C6"/>
    <w:rsid w:val="001D6918"/>
    <w:rsid w:val="001E213B"/>
    <w:rsid w:val="001E6431"/>
    <w:rsid w:val="001F0112"/>
    <w:rsid w:val="001F2E87"/>
    <w:rsid w:val="0020320B"/>
    <w:rsid w:val="00203A13"/>
    <w:rsid w:val="002070D0"/>
    <w:rsid w:val="00211A29"/>
    <w:rsid w:val="00212EEA"/>
    <w:rsid w:val="002139D0"/>
    <w:rsid w:val="002326FA"/>
    <w:rsid w:val="00232B1F"/>
    <w:rsid w:val="002331A8"/>
    <w:rsid w:val="00233F53"/>
    <w:rsid w:val="0024289A"/>
    <w:rsid w:val="00245E63"/>
    <w:rsid w:val="00247501"/>
    <w:rsid w:val="00255A37"/>
    <w:rsid w:val="00256CA8"/>
    <w:rsid w:val="00275466"/>
    <w:rsid w:val="002807A5"/>
    <w:rsid w:val="002901C2"/>
    <w:rsid w:val="00292DDD"/>
    <w:rsid w:val="002A020C"/>
    <w:rsid w:val="002A1CEB"/>
    <w:rsid w:val="002B4C30"/>
    <w:rsid w:val="002B4D54"/>
    <w:rsid w:val="002C0D57"/>
    <w:rsid w:val="002C17C1"/>
    <w:rsid w:val="002C7AED"/>
    <w:rsid w:val="002D29DF"/>
    <w:rsid w:val="003055AE"/>
    <w:rsid w:val="0030754D"/>
    <w:rsid w:val="003075B8"/>
    <w:rsid w:val="003142C7"/>
    <w:rsid w:val="00321765"/>
    <w:rsid w:val="003239AF"/>
    <w:rsid w:val="00331074"/>
    <w:rsid w:val="003335C5"/>
    <w:rsid w:val="00347F10"/>
    <w:rsid w:val="00362E5A"/>
    <w:rsid w:val="00363C10"/>
    <w:rsid w:val="00364AE9"/>
    <w:rsid w:val="00364DC8"/>
    <w:rsid w:val="003707AB"/>
    <w:rsid w:val="003756AC"/>
    <w:rsid w:val="00381F45"/>
    <w:rsid w:val="00386E71"/>
    <w:rsid w:val="00387E49"/>
    <w:rsid w:val="00393D07"/>
    <w:rsid w:val="003A09CB"/>
    <w:rsid w:val="003B2A45"/>
    <w:rsid w:val="003B6219"/>
    <w:rsid w:val="003C00A0"/>
    <w:rsid w:val="003C3B23"/>
    <w:rsid w:val="003D2CF2"/>
    <w:rsid w:val="003D59E3"/>
    <w:rsid w:val="003D699D"/>
    <w:rsid w:val="003E342F"/>
    <w:rsid w:val="004218CE"/>
    <w:rsid w:val="004301BD"/>
    <w:rsid w:val="00440FEA"/>
    <w:rsid w:val="00446ACD"/>
    <w:rsid w:val="004505D7"/>
    <w:rsid w:val="00452466"/>
    <w:rsid w:val="00464316"/>
    <w:rsid w:val="00476219"/>
    <w:rsid w:val="00477AC9"/>
    <w:rsid w:val="00484CD0"/>
    <w:rsid w:val="00490EF6"/>
    <w:rsid w:val="004A1E8E"/>
    <w:rsid w:val="004A3C83"/>
    <w:rsid w:val="004B0225"/>
    <w:rsid w:val="004B351D"/>
    <w:rsid w:val="004B58B9"/>
    <w:rsid w:val="004C1804"/>
    <w:rsid w:val="004C4F3F"/>
    <w:rsid w:val="004C51F0"/>
    <w:rsid w:val="004D0DD3"/>
    <w:rsid w:val="004D6BC4"/>
    <w:rsid w:val="004E0578"/>
    <w:rsid w:val="004F30FC"/>
    <w:rsid w:val="004F573C"/>
    <w:rsid w:val="00501FB6"/>
    <w:rsid w:val="00504275"/>
    <w:rsid w:val="0050667F"/>
    <w:rsid w:val="00511D1A"/>
    <w:rsid w:val="005247D0"/>
    <w:rsid w:val="00524C80"/>
    <w:rsid w:val="0053745A"/>
    <w:rsid w:val="00540191"/>
    <w:rsid w:val="00550588"/>
    <w:rsid w:val="00555296"/>
    <w:rsid w:val="00561416"/>
    <w:rsid w:val="00565D2F"/>
    <w:rsid w:val="005767EF"/>
    <w:rsid w:val="00576F5E"/>
    <w:rsid w:val="00577C1D"/>
    <w:rsid w:val="005802D0"/>
    <w:rsid w:val="00586B2A"/>
    <w:rsid w:val="00590064"/>
    <w:rsid w:val="00591797"/>
    <w:rsid w:val="00596929"/>
    <w:rsid w:val="005A2084"/>
    <w:rsid w:val="005B21BC"/>
    <w:rsid w:val="005D6842"/>
    <w:rsid w:val="005E74C8"/>
    <w:rsid w:val="005E74EF"/>
    <w:rsid w:val="005F088B"/>
    <w:rsid w:val="005F4EEA"/>
    <w:rsid w:val="00614B7E"/>
    <w:rsid w:val="00622106"/>
    <w:rsid w:val="00623327"/>
    <w:rsid w:val="0062445E"/>
    <w:rsid w:val="0062542D"/>
    <w:rsid w:val="00636655"/>
    <w:rsid w:val="0064109F"/>
    <w:rsid w:val="0065168D"/>
    <w:rsid w:val="006543AF"/>
    <w:rsid w:val="00656706"/>
    <w:rsid w:val="0066069E"/>
    <w:rsid w:val="0067771C"/>
    <w:rsid w:val="00687341"/>
    <w:rsid w:val="006A0D8D"/>
    <w:rsid w:val="006B1FBE"/>
    <w:rsid w:val="006C065D"/>
    <w:rsid w:val="006D22E4"/>
    <w:rsid w:val="006D3680"/>
    <w:rsid w:val="006D7F0F"/>
    <w:rsid w:val="006E00AE"/>
    <w:rsid w:val="006E19EA"/>
    <w:rsid w:val="006E22CB"/>
    <w:rsid w:val="006F07C2"/>
    <w:rsid w:val="006F4FD0"/>
    <w:rsid w:val="00702D88"/>
    <w:rsid w:val="00703EF9"/>
    <w:rsid w:val="007051AD"/>
    <w:rsid w:val="00712EDD"/>
    <w:rsid w:val="007161BD"/>
    <w:rsid w:val="0072071F"/>
    <w:rsid w:val="00723184"/>
    <w:rsid w:val="0072520F"/>
    <w:rsid w:val="007523F8"/>
    <w:rsid w:val="00752BF8"/>
    <w:rsid w:val="00762279"/>
    <w:rsid w:val="00763ED7"/>
    <w:rsid w:val="00764C11"/>
    <w:rsid w:val="0078090D"/>
    <w:rsid w:val="00781542"/>
    <w:rsid w:val="00783CE8"/>
    <w:rsid w:val="00792C74"/>
    <w:rsid w:val="00793533"/>
    <w:rsid w:val="00793CC9"/>
    <w:rsid w:val="007A1418"/>
    <w:rsid w:val="007A3110"/>
    <w:rsid w:val="007A5701"/>
    <w:rsid w:val="007B16B7"/>
    <w:rsid w:val="007B7620"/>
    <w:rsid w:val="007C7ACD"/>
    <w:rsid w:val="007D03A5"/>
    <w:rsid w:val="007E1A90"/>
    <w:rsid w:val="007E7C9E"/>
    <w:rsid w:val="007F13C5"/>
    <w:rsid w:val="008126A8"/>
    <w:rsid w:val="008144AB"/>
    <w:rsid w:val="00817C18"/>
    <w:rsid w:val="00821F46"/>
    <w:rsid w:val="00822E71"/>
    <w:rsid w:val="00823A44"/>
    <w:rsid w:val="00825391"/>
    <w:rsid w:val="00831FA8"/>
    <w:rsid w:val="00832283"/>
    <w:rsid w:val="00832DB5"/>
    <w:rsid w:val="008330CB"/>
    <w:rsid w:val="008409B5"/>
    <w:rsid w:val="00853067"/>
    <w:rsid w:val="00862691"/>
    <w:rsid w:val="00873CB4"/>
    <w:rsid w:val="008754F6"/>
    <w:rsid w:val="00890A51"/>
    <w:rsid w:val="008972F4"/>
    <w:rsid w:val="008A20E4"/>
    <w:rsid w:val="008A7EEE"/>
    <w:rsid w:val="008B22BA"/>
    <w:rsid w:val="008B235A"/>
    <w:rsid w:val="008B2974"/>
    <w:rsid w:val="008C1216"/>
    <w:rsid w:val="008C24AB"/>
    <w:rsid w:val="008C42ED"/>
    <w:rsid w:val="008C6F42"/>
    <w:rsid w:val="008C7BF5"/>
    <w:rsid w:val="008E39C6"/>
    <w:rsid w:val="008E6ABB"/>
    <w:rsid w:val="008F1C25"/>
    <w:rsid w:val="009016FF"/>
    <w:rsid w:val="009071CE"/>
    <w:rsid w:val="00916389"/>
    <w:rsid w:val="00925DA7"/>
    <w:rsid w:val="009311EF"/>
    <w:rsid w:val="0093264A"/>
    <w:rsid w:val="009326D2"/>
    <w:rsid w:val="0093722B"/>
    <w:rsid w:val="009427D6"/>
    <w:rsid w:val="00944FFD"/>
    <w:rsid w:val="00945F4E"/>
    <w:rsid w:val="0095261E"/>
    <w:rsid w:val="00955E4F"/>
    <w:rsid w:val="009615A5"/>
    <w:rsid w:val="00964021"/>
    <w:rsid w:val="0098315D"/>
    <w:rsid w:val="00983ED8"/>
    <w:rsid w:val="00983F09"/>
    <w:rsid w:val="00986593"/>
    <w:rsid w:val="00986A03"/>
    <w:rsid w:val="00992357"/>
    <w:rsid w:val="009A1FEF"/>
    <w:rsid w:val="009A6798"/>
    <w:rsid w:val="009B12CD"/>
    <w:rsid w:val="009B4CC0"/>
    <w:rsid w:val="009E01A1"/>
    <w:rsid w:val="009E13B1"/>
    <w:rsid w:val="009E3EF8"/>
    <w:rsid w:val="009E4EC6"/>
    <w:rsid w:val="009E5B2E"/>
    <w:rsid w:val="009E5C7E"/>
    <w:rsid w:val="009E6591"/>
    <w:rsid w:val="00A24A86"/>
    <w:rsid w:val="00A45776"/>
    <w:rsid w:val="00A54B26"/>
    <w:rsid w:val="00A60B24"/>
    <w:rsid w:val="00A61198"/>
    <w:rsid w:val="00A64918"/>
    <w:rsid w:val="00A73BF5"/>
    <w:rsid w:val="00A848D8"/>
    <w:rsid w:val="00A85FE0"/>
    <w:rsid w:val="00A90C6E"/>
    <w:rsid w:val="00AA59F3"/>
    <w:rsid w:val="00AB07E4"/>
    <w:rsid w:val="00AB2325"/>
    <w:rsid w:val="00AB2A0B"/>
    <w:rsid w:val="00AC5BD7"/>
    <w:rsid w:val="00AD0069"/>
    <w:rsid w:val="00AE0D05"/>
    <w:rsid w:val="00AE7665"/>
    <w:rsid w:val="00AF4CCF"/>
    <w:rsid w:val="00AF5F1D"/>
    <w:rsid w:val="00B01178"/>
    <w:rsid w:val="00B01D1B"/>
    <w:rsid w:val="00B02848"/>
    <w:rsid w:val="00B02E89"/>
    <w:rsid w:val="00B04093"/>
    <w:rsid w:val="00B07423"/>
    <w:rsid w:val="00B12936"/>
    <w:rsid w:val="00B15B5C"/>
    <w:rsid w:val="00B15C88"/>
    <w:rsid w:val="00B16932"/>
    <w:rsid w:val="00B252A3"/>
    <w:rsid w:val="00B2710F"/>
    <w:rsid w:val="00B272BE"/>
    <w:rsid w:val="00B342CB"/>
    <w:rsid w:val="00B45699"/>
    <w:rsid w:val="00B471FA"/>
    <w:rsid w:val="00B50649"/>
    <w:rsid w:val="00B60FD2"/>
    <w:rsid w:val="00B6686E"/>
    <w:rsid w:val="00B70695"/>
    <w:rsid w:val="00B73D1B"/>
    <w:rsid w:val="00B75476"/>
    <w:rsid w:val="00B7575A"/>
    <w:rsid w:val="00B8349A"/>
    <w:rsid w:val="00BA138E"/>
    <w:rsid w:val="00BA21CF"/>
    <w:rsid w:val="00BA2370"/>
    <w:rsid w:val="00BC4ABA"/>
    <w:rsid w:val="00BD411E"/>
    <w:rsid w:val="00BD76D7"/>
    <w:rsid w:val="00BE5CDC"/>
    <w:rsid w:val="00BE646A"/>
    <w:rsid w:val="00BE6518"/>
    <w:rsid w:val="00BF07CE"/>
    <w:rsid w:val="00BF720A"/>
    <w:rsid w:val="00C01C6F"/>
    <w:rsid w:val="00C07E5E"/>
    <w:rsid w:val="00C16F35"/>
    <w:rsid w:val="00C22948"/>
    <w:rsid w:val="00C31C53"/>
    <w:rsid w:val="00C42AFA"/>
    <w:rsid w:val="00C53F81"/>
    <w:rsid w:val="00C54392"/>
    <w:rsid w:val="00C5439F"/>
    <w:rsid w:val="00C5799C"/>
    <w:rsid w:val="00C64737"/>
    <w:rsid w:val="00C66E65"/>
    <w:rsid w:val="00C97AC3"/>
    <w:rsid w:val="00CB0414"/>
    <w:rsid w:val="00CB370A"/>
    <w:rsid w:val="00CC4C49"/>
    <w:rsid w:val="00CC5D14"/>
    <w:rsid w:val="00CC6BB9"/>
    <w:rsid w:val="00CD11D2"/>
    <w:rsid w:val="00CD7D49"/>
    <w:rsid w:val="00CE37DA"/>
    <w:rsid w:val="00CE59A8"/>
    <w:rsid w:val="00CF0D9A"/>
    <w:rsid w:val="00CF1DF1"/>
    <w:rsid w:val="00D058BE"/>
    <w:rsid w:val="00D20FD3"/>
    <w:rsid w:val="00D21D32"/>
    <w:rsid w:val="00D2571D"/>
    <w:rsid w:val="00D276DA"/>
    <w:rsid w:val="00D305F7"/>
    <w:rsid w:val="00D3142E"/>
    <w:rsid w:val="00D314D5"/>
    <w:rsid w:val="00D37333"/>
    <w:rsid w:val="00D44360"/>
    <w:rsid w:val="00D46035"/>
    <w:rsid w:val="00D47F16"/>
    <w:rsid w:val="00D53CF6"/>
    <w:rsid w:val="00D55479"/>
    <w:rsid w:val="00D707BD"/>
    <w:rsid w:val="00D74523"/>
    <w:rsid w:val="00D874CF"/>
    <w:rsid w:val="00D91541"/>
    <w:rsid w:val="00D93853"/>
    <w:rsid w:val="00D962F0"/>
    <w:rsid w:val="00DA10DE"/>
    <w:rsid w:val="00DA5025"/>
    <w:rsid w:val="00DA7302"/>
    <w:rsid w:val="00DB497D"/>
    <w:rsid w:val="00DB68FD"/>
    <w:rsid w:val="00DC7C65"/>
    <w:rsid w:val="00DD0FE4"/>
    <w:rsid w:val="00DD11CA"/>
    <w:rsid w:val="00DD239A"/>
    <w:rsid w:val="00DE0E19"/>
    <w:rsid w:val="00DE25B6"/>
    <w:rsid w:val="00DE3C8C"/>
    <w:rsid w:val="00DF173A"/>
    <w:rsid w:val="00DF45AB"/>
    <w:rsid w:val="00DF57AA"/>
    <w:rsid w:val="00DF6CC5"/>
    <w:rsid w:val="00E02EA1"/>
    <w:rsid w:val="00E23015"/>
    <w:rsid w:val="00E33E53"/>
    <w:rsid w:val="00E361DE"/>
    <w:rsid w:val="00E40B39"/>
    <w:rsid w:val="00E43032"/>
    <w:rsid w:val="00E45EA9"/>
    <w:rsid w:val="00E55243"/>
    <w:rsid w:val="00E659B6"/>
    <w:rsid w:val="00E765BC"/>
    <w:rsid w:val="00E81D26"/>
    <w:rsid w:val="00E8619E"/>
    <w:rsid w:val="00E97463"/>
    <w:rsid w:val="00EA04E7"/>
    <w:rsid w:val="00EA113D"/>
    <w:rsid w:val="00EA4C58"/>
    <w:rsid w:val="00EA5E8C"/>
    <w:rsid w:val="00EB0F82"/>
    <w:rsid w:val="00EB2596"/>
    <w:rsid w:val="00EC0960"/>
    <w:rsid w:val="00ED1772"/>
    <w:rsid w:val="00EE33B8"/>
    <w:rsid w:val="00EF1E2D"/>
    <w:rsid w:val="00EF1E52"/>
    <w:rsid w:val="00EF1E99"/>
    <w:rsid w:val="00EF3431"/>
    <w:rsid w:val="00F00162"/>
    <w:rsid w:val="00F01205"/>
    <w:rsid w:val="00F04E63"/>
    <w:rsid w:val="00F104AD"/>
    <w:rsid w:val="00F10821"/>
    <w:rsid w:val="00F10E92"/>
    <w:rsid w:val="00F12BA2"/>
    <w:rsid w:val="00F160EB"/>
    <w:rsid w:val="00F22CDC"/>
    <w:rsid w:val="00F23719"/>
    <w:rsid w:val="00F23A3B"/>
    <w:rsid w:val="00F31125"/>
    <w:rsid w:val="00F36073"/>
    <w:rsid w:val="00F43301"/>
    <w:rsid w:val="00F51394"/>
    <w:rsid w:val="00F56614"/>
    <w:rsid w:val="00F619C3"/>
    <w:rsid w:val="00F62349"/>
    <w:rsid w:val="00F64109"/>
    <w:rsid w:val="00F9085F"/>
    <w:rsid w:val="00F90F94"/>
    <w:rsid w:val="00FA002C"/>
    <w:rsid w:val="00FA0C21"/>
    <w:rsid w:val="00FA4C9D"/>
    <w:rsid w:val="00FB46A5"/>
    <w:rsid w:val="00FC2C03"/>
    <w:rsid w:val="00FD20B9"/>
    <w:rsid w:val="00FE5DBB"/>
    <w:rsid w:val="00FE62E9"/>
    <w:rsid w:val="00FF1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258763-AD06-4F22-88BF-0B6023AA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A0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81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E659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2D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D88"/>
    <w:rPr>
      <w:rFonts w:ascii="Tahoma" w:hAnsi="Tahoma" w:cs="Tahoma"/>
      <w:sz w:val="16"/>
      <w:szCs w:val="16"/>
    </w:rPr>
  </w:style>
  <w:style w:type="table" w:styleId="Tabelacomgrade">
    <w:name w:val="Table Grid"/>
    <w:basedOn w:val="Tabelanormal"/>
    <w:uiPriority w:val="59"/>
    <w:rsid w:val="00DB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D0DD3"/>
    <w:rPr>
      <w:color w:val="0000FF" w:themeColor="hyperlink"/>
      <w:u w:val="single"/>
    </w:rPr>
  </w:style>
  <w:style w:type="paragraph" w:styleId="Ttulo">
    <w:name w:val="Title"/>
    <w:basedOn w:val="Normal"/>
    <w:next w:val="Normal"/>
    <w:link w:val="TtuloChar"/>
    <w:uiPriority w:val="10"/>
    <w:qFormat/>
    <w:rsid w:val="00550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550588"/>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unhideWhenUsed/>
    <w:rsid w:val="009E5B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5B2E"/>
  </w:style>
  <w:style w:type="paragraph" w:styleId="Rodap">
    <w:name w:val="footer"/>
    <w:basedOn w:val="Normal"/>
    <w:link w:val="RodapChar"/>
    <w:uiPriority w:val="99"/>
    <w:unhideWhenUsed/>
    <w:rsid w:val="009E5B2E"/>
    <w:pPr>
      <w:tabs>
        <w:tab w:val="center" w:pos="4252"/>
        <w:tab w:val="right" w:pos="8504"/>
      </w:tabs>
      <w:spacing w:after="0" w:line="240" w:lineRule="auto"/>
    </w:pPr>
  </w:style>
  <w:style w:type="character" w:customStyle="1" w:styleId="RodapChar">
    <w:name w:val="Rodapé Char"/>
    <w:basedOn w:val="Fontepargpadro"/>
    <w:link w:val="Rodap"/>
    <w:uiPriority w:val="99"/>
    <w:rsid w:val="009E5B2E"/>
  </w:style>
  <w:style w:type="paragraph" w:styleId="NormalWeb">
    <w:name w:val="Normal (Web)"/>
    <w:basedOn w:val="Normal"/>
    <w:uiPriority w:val="99"/>
    <w:unhideWhenUsed/>
    <w:rsid w:val="00DA73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A7302"/>
  </w:style>
  <w:style w:type="paragraph" w:styleId="PargrafodaLista">
    <w:name w:val="List Paragraph"/>
    <w:basedOn w:val="Normal"/>
    <w:link w:val="PargrafodaListaChar"/>
    <w:uiPriority w:val="34"/>
    <w:qFormat/>
    <w:rsid w:val="00DA7302"/>
    <w:pPr>
      <w:ind w:left="720"/>
      <w:contextualSpacing/>
    </w:pPr>
    <w:rPr>
      <w:rFonts w:eastAsiaTheme="minorEastAsia"/>
      <w:lang w:eastAsia="pt-BR"/>
    </w:rPr>
  </w:style>
  <w:style w:type="paragraph" w:styleId="Corpodetexto2">
    <w:name w:val="Body Text 2"/>
    <w:basedOn w:val="Normal"/>
    <w:link w:val="Corpodetexto2Char"/>
    <w:semiHidden/>
    <w:rsid w:val="00F9085F"/>
    <w:pPr>
      <w:suppressAutoHyphens/>
      <w:spacing w:after="120" w:line="480" w:lineRule="auto"/>
    </w:pPr>
    <w:rPr>
      <w:rFonts w:ascii="Times New Roman" w:eastAsia="Times New Roman" w:hAnsi="Times New Roman" w:cs="Times New Roman"/>
      <w:sz w:val="24"/>
      <w:szCs w:val="24"/>
      <w:lang w:eastAsia="ar-SA"/>
    </w:rPr>
  </w:style>
  <w:style w:type="character" w:customStyle="1" w:styleId="Corpodetexto2Char">
    <w:name w:val="Corpo de texto 2 Char"/>
    <w:basedOn w:val="Fontepargpadro"/>
    <w:link w:val="Corpodetexto2"/>
    <w:semiHidden/>
    <w:rsid w:val="00F9085F"/>
    <w:rPr>
      <w:rFonts w:ascii="Times New Roman" w:eastAsia="Times New Roman" w:hAnsi="Times New Roman" w:cs="Times New Roman"/>
      <w:sz w:val="24"/>
      <w:szCs w:val="24"/>
      <w:lang w:eastAsia="ar-SA"/>
    </w:rPr>
  </w:style>
  <w:style w:type="character" w:styleId="Forte">
    <w:name w:val="Strong"/>
    <w:basedOn w:val="Fontepargpadro"/>
    <w:uiPriority w:val="22"/>
    <w:qFormat/>
    <w:rsid w:val="00FA0C21"/>
    <w:rPr>
      <w:b/>
      <w:bCs/>
    </w:rPr>
  </w:style>
  <w:style w:type="character" w:customStyle="1" w:styleId="Ttulo1Char">
    <w:name w:val="Título 1 Char"/>
    <w:basedOn w:val="Fontepargpadro"/>
    <w:link w:val="Ttulo1"/>
    <w:uiPriority w:val="9"/>
    <w:rsid w:val="00FA0C21"/>
    <w:rPr>
      <w:rFonts w:ascii="Times New Roman" w:eastAsia="Times New Roman" w:hAnsi="Times New Roman" w:cs="Times New Roman"/>
      <w:b/>
      <w:bCs/>
      <w:kern w:val="36"/>
      <w:sz w:val="48"/>
      <w:szCs w:val="48"/>
      <w:lang w:eastAsia="pt-BR"/>
    </w:rPr>
  </w:style>
  <w:style w:type="character" w:styleId="RefernciaIntensa">
    <w:name w:val="Intense Reference"/>
    <w:basedOn w:val="Fontepargpadro"/>
    <w:uiPriority w:val="32"/>
    <w:qFormat/>
    <w:rsid w:val="00FA002C"/>
    <w:rPr>
      <w:b/>
      <w:bCs/>
      <w:smallCaps/>
      <w:color w:val="auto"/>
      <w:spacing w:val="5"/>
      <w:u w:val="none"/>
      <w:bdr w:val="single" w:sz="4" w:space="0" w:color="000000" w:themeColor="text1" w:shadow="1"/>
    </w:rPr>
  </w:style>
  <w:style w:type="paragraph" w:customStyle="1" w:styleId="Default">
    <w:name w:val="Default"/>
    <w:rsid w:val="00B02E89"/>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
    <w:rsid w:val="000663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Corpodetexto2">
    <w:name w:val="WW-Corpo de texto 2"/>
    <w:basedOn w:val="Normal"/>
    <w:rsid w:val="00F31125"/>
    <w:pPr>
      <w:widowControl w:val="0"/>
      <w:suppressAutoHyphens/>
      <w:spacing w:after="0" w:line="240" w:lineRule="auto"/>
    </w:pPr>
    <w:rPr>
      <w:rFonts w:ascii="Arial" w:eastAsia="Times New Roman" w:hAnsi="Arial" w:cs="Times New Roman"/>
      <w:szCs w:val="20"/>
      <w:lang w:eastAsia="pt-BR"/>
    </w:rPr>
  </w:style>
  <w:style w:type="character" w:customStyle="1" w:styleId="Ttulo6Char">
    <w:name w:val="Título 6 Char"/>
    <w:basedOn w:val="Fontepargpadro"/>
    <w:link w:val="Ttulo6"/>
    <w:uiPriority w:val="9"/>
    <w:semiHidden/>
    <w:rsid w:val="00E659B6"/>
    <w:rPr>
      <w:rFonts w:asciiTheme="majorHAnsi" w:eastAsiaTheme="majorEastAsia" w:hAnsiTheme="majorHAnsi" w:cstheme="majorBidi"/>
      <w:i/>
      <w:iCs/>
      <w:color w:val="243F60" w:themeColor="accent1" w:themeShade="7F"/>
    </w:rPr>
  </w:style>
  <w:style w:type="character" w:customStyle="1" w:styleId="PargrafodaListaChar">
    <w:name w:val="Parágrafo da Lista Char"/>
    <w:basedOn w:val="Fontepargpadro"/>
    <w:link w:val="PargrafodaLista"/>
    <w:uiPriority w:val="34"/>
    <w:rsid w:val="0006651B"/>
    <w:rPr>
      <w:rFonts w:eastAsiaTheme="minorEastAsia"/>
      <w:lang w:eastAsia="pt-BR"/>
    </w:rPr>
  </w:style>
  <w:style w:type="character" w:styleId="nfase">
    <w:name w:val="Emphasis"/>
    <w:basedOn w:val="Fontepargpadro"/>
    <w:uiPriority w:val="20"/>
    <w:qFormat/>
    <w:rsid w:val="00F43301"/>
    <w:rPr>
      <w:i/>
      <w:iCs/>
    </w:rPr>
  </w:style>
  <w:style w:type="paragraph" w:customStyle="1" w:styleId="texto">
    <w:name w:val="texto"/>
    <w:basedOn w:val="Normal"/>
    <w:rsid w:val="00BE64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1">
    <w:name w:val="texto1"/>
    <w:basedOn w:val="Fontepargpadro"/>
    <w:rsid w:val="00BE646A"/>
  </w:style>
  <w:style w:type="character" w:customStyle="1" w:styleId="apple-style-span">
    <w:name w:val="apple-style-span"/>
    <w:basedOn w:val="Fontepargpadro"/>
    <w:rsid w:val="00387E49"/>
  </w:style>
  <w:style w:type="paragraph" w:customStyle="1" w:styleId="Corpodotexto">
    <w:name w:val="Corpo do texto"/>
    <w:basedOn w:val="Normal"/>
    <w:rsid w:val="004F30FC"/>
    <w:pPr>
      <w:widowControl w:val="0"/>
      <w:suppressAutoHyphens/>
      <w:spacing w:after="120"/>
    </w:pPr>
    <w:rPr>
      <w:rFonts w:ascii="Times New Roman" w:eastAsia="SimSun" w:hAnsi="Times New Roman" w:cs="Mangal"/>
      <w:color w:val="00000A"/>
      <w:sz w:val="24"/>
      <w:szCs w:val="24"/>
      <w:lang w:eastAsia="zh-CN" w:bidi="hi-IN"/>
    </w:rPr>
  </w:style>
  <w:style w:type="paragraph" w:customStyle="1" w:styleId="style13">
    <w:name w:val="style13"/>
    <w:basedOn w:val="Normal"/>
    <w:rsid w:val="00555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
    <w:name w:val="a"/>
    <w:basedOn w:val="Fontepargpadro"/>
    <w:rsid w:val="00D20FD3"/>
  </w:style>
  <w:style w:type="character" w:customStyle="1" w:styleId="spelle">
    <w:name w:val="spelle"/>
    <w:basedOn w:val="Fontepargpadro"/>
    <w:rsid w:val="00E8619E"/>
  </w:style>
  <w:style w:type="character" w:customStyle="1" w:styleId="posttip">
    <w:name w:val="posttip"/>
    <w:basedOn w:val="Fontepargpadro"/>
    <w:rsid w:val="00E8619E"/>
  </w:style>
  <w:style w:type="character" w:customStyle="1" w:styleId="Ttulo2Char">
    <w:name w:val="Título 2 Char"/>
    <w:basedOn w:val="Fontepargpadro"/>
    <w:link w:val="Ttulo2"/>
    <w:uiPriority w:val="9"/>
    <w:semiHidden/>
    <w:rsid w:val="00181C0C"/>
    <w:rPr>
      <w:rFonts w:asciiTheme="majorHAnsi" w:eastAsiaTheme="majorEastAsia" w:hAnsiTheme="majorHAnsi" w:cstheme="majorBidi"/>
      <w:b/>
      <w:bCs/>
      <w:color w:val="4F81BD" w:themeColor="accent1"/>
      <w:sz w:val="26"/>
      <w:szCs w:val="26"/>
    </w:rPr>
  </w:style>
  <w:style w:type="character" w:customStyle="1" w:styleId="hps">
    <w:name w:val="hps"/>
    <w:basedOn w:val="Fontepargpadro"/>
    <w:rsid w:val="00181C0C"/>
  </w:style>
  <w:style w:type="character" w:styleId="Nmerodelinha">
    <w:name w:val="line number"/>
    <w:basedOn w:val="Fontepargpadro"/>
    <w:uiPriority w:val="99"/>
    <w:semiHidden/>
    <w:unhideWhenUsed/>
    <w:rsid w:val="00BA138E"/>
  </w:style>
  <w:style w:type="paragraph" w:styleId="Recuodecorpodetexto2">
    <w:name w:val="Body Text Indent 2"/>
    <w:basedOn w:val="Normal"/>
    <w:link w:val="Recuodecorpodetexto2Char"/>
    <w:uiPriority w:val="99"/>
    <w:semiHidden/>
    <w:unhideWhenUsed/>
    <w:rsid w:val="003D2CF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D2CF2"/>
  </w:style>
  <w:style w:type="table" w:styleId="SombreamentoClaro-nfase3">
    <w:name w:val="Light Shading Accent 3"/>
    <w:basedOn w:val="Tabelanormal"/>
    <w:uiPriority w:val="60"/>
    <w:rsid w:val="008144AB"/>
    <w:pPr>
      <w:spacing w:after="0" w:line="240" w:lineRule="auto"/>
    </w:pPr>
    <w:rPr>
      <w:rFonts w:eastAsiaTheme="minorEastAsia"/>
      <w:color w:val="76923C" w:themeColor="accent3" w:themeShade="BF"/>
      <w:lang w:eastAsia="pt-BR"/>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inplacedisplayid16421siteid54">
    <w:name w:val="inplacedisplayid16421siteid54"/>
    <w:basedOn w:val="Fontepargpadro"/>
    <w:rsid w:val="000272D3"/>
  </w:style>
  <w:style w:type="paragraph" w:customStyle="1" w:styleId="ARGUMENTO">
    <w:name w:val="ARGUMENTO"/>
    <w:basedOn w:val="Normal"/>
    <w:next w:val="Normal"/>
    <w:uiPriority w:val="99"/>
    <w:rsid w:val="00793533"/>
    <w:pPr>
      <w:autoSpaceDE w:val="0"/>
      <w:autoSpaceDN w:val="0"/>
      <w:adjustRightInd w:val="0"/>
      <w:spacing w:after="120" w:line="240" w:lineRule="auto"/>
    </w:pPr>
    <w:rPr>
      <w:rFonts w:ascii="JIPEAE+Arial,Bold" w:eastAsia="Times New Roman" w:hAnsi="JIPEAE+Arial,Bold" w:cs="JIPEAE+Arial,Bold"/>
      <w:sz w:val="24"/>
      <w:szCs w:val="24"/>
      <w:lang w:eastAsia="pt-BR"/>
    </w:rPr>
  </w:style>
  <w:style w:type="character" w:styleId="Refdecomentrio">
    <w:name w:val="annotation reference"/>
    <w:basedOn w:val="Fontepargpadro"/>
    <w:uiPriority w:val="99"/>
    <w:semiHidden/>
    <w:unhideWhenUsed/>
    <w:rsid w:val="00BA21CF"/>
    <w:rPr>
      <w:sz w:val="16"/>
      <w:szCs w:val="16"/>
    </w:rPr>
  </w:style>
  <w:style w:type="paragraph" w:styleId="Textodecomentrio">
    <w:name w:val="annotation text"/>
    <w:basedOn w:val="Normal"/>
    <w:link w:val="TextodecomentrioChar"/>
    <w:uiPriority w:val="99"/>
    <w:semiHidden/>
    <w:unhideWhenUsed/>
    <w:rsid w:val="00BA21CF"/>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BA21CF"/>
    <w:rPr>
      <w:sz w:val="20"/>
      <w:szCs w:val="20"/>
    </w:rPr>
  </w:style>
  <w:style w:type="paragraph" w:styleId="TextosemFormatao">
    <w:name w:val="Plain Text"/>
    <w:basedOn w:val="Normal"/>
    <w:link w:val="TextosemFormataoChar"/>
    <w:semiHidden/>
    <w:rsid w:val="00C5439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5439F"/>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1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nstitutomachadodeassis.com.br" TargetMode="External"/><Relationship Id="rId23" Type="http://schemas.microsoft.com/office/2007/relationships/hdphoto" Target="media/hdphoto2.wdp"/><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stitutomachadodeassis.com.br" TargetMode="External"/><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D01D-1602-4D79-8E67-729BD98C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3772</Words>
  <Characters>20373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Tiago Ferreira</cp:lastModifiedBy>
  <cp:revision>9</cp:revision>
  <cp:lastPrinted>2016-05-07T02:26:00Z</cp:lastPrinted>
  <dcterms:created xsi:type="dcterms:W3CDTF">2016-05-06T21:18:00Z</dcterms:created>
  <dcterms:modified xsi:type="dcterms:W3CDTF">2016-05-07T02:26:00Z</dcterms:modified>
</cp:coreProperties>
</file>